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18" w:rsidRDefault="00782418" w:rsidP="00782418">
      <w:pPr>
        <w:jc w:val="center"/>
        <w:rPr>
          <w:b/>
          <w:bCs/>
        </w:rPr>
      </w:pPr>
      <w:r>
        <w:rPr>
          <w:b/>
          <w:bCs/>
        </w:rPr>
        <w:t>Kafkas Üniversitesi Tıp Fakültesi</w:t>
      </w:r>
    </w:p>
    <w:p w:rsidR="00782418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 xml:space="preserve">2019-2020 Eğitim-Öğretim Yılı </w:t>
      </w:r>
    </w:p>
    <w:p w:rsidR="00607232" w:rsidRDefault="00782418" w:rsidP="00E96E69">
      <w:pPr>
        <w:jc w:val="center"/>
        <w:rPr>
          <w:b/>
          <w:bCs/>
        </w:rPr>
      </w:pPr>
      <w:r w:rsidRPr="00782418">
        <w:rPr>
          <w:b/>
          <w:bCs/>
        </w:rPr>
        <w:t>Dönem-</w:t>
      </w:r>
      <w:r w:rsidR="00E96E69">
        <w:rPr>
          <w:b/>
          <w:bCs/>
        </w:rPr>
        <w:t>II</w:t>
      </w:r>
      <w:r w:rsidR="00B648FC">
        <w:rPr>
          <w:b/>
          <w:bCs/>
        </w:rPr>
        <w:t>I</w:t>
      </w:r>
      <w:r w:rsidRPr="00782418">
        <w:rPr>
          <w:b/>
          <w:bCs/>
        </w:rPr>
        <w:t xml:space="preserve"> Eğitim Kılavuzu</w:t>
      </w:r>
    </w:p>
    <w:p w:rsidR="006537DD" w:rsidRDefault="006537DD" w:rsidP="00782418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/>
      </w:tblPr>
      <w:tblGrid>
        <w:gridCol w:w="3096"/>
        <w:gridCol w:w="6192"/>
      </w:tblGrid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</w:t>
            </w:r>
          </w:p>
        </w:tc>
        <w:tc>
          <w:tcPr>
            <w:tcW w:w="6192" w:type="dxa"/>
          </w:tcPr>
          <w:p w:rsidR="00782418" w:rsidRDefault="00EF33D3" w:rsidP="00B648FC">
            <w:r>
              <w:t>Dr. Öğr. Üyesi İrfan Çınar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 Yardımcıları</w:t>
            </w:r>
          </w:p>
        </w:tc>
        <w:tc>
          <w:tcPr>
            <w:tcW w:w="6192" w:type="dxa"/>
          </w:tcPr>
          <w:p w:rsidR="00EF33D3" w:rsidRDefault="00EF33D3" w:rsidP="00B648FC">
            <w:r>
              <w:t>Doç. Dr. Hülya Çakmur</w:t>
            </w:r>
          </w:p>
          <w:p w:rsidR="00782418" w:rsidRDefault="00782418" w:rsidP="00B648FC">
            <w:r>
              <w:t xml:space="preserve">Dr. Öğr. Üyesi </w:t>
            </w:r>
            <w:r w:rsidR="00EF33D3">
              <w:t>Cem Öziç</w:t>
            </w:r>
          </w:p>
          <w:p w:rsidR="00EF33D3" w:rsidRDefault="00EF33D3" w:rsidP="00B648FC">
            <w:r>
              <w:t>Dr. Öğr. Üyesi Hacer Ece Özcan</w:t>
            </w:r>
          </w:p>
          <w:p w:rsidR="00782418" w:rsidRDefault="00EF33D3" w:rsidP="00B648FC">
            <w:r>
              <w:t>Dr. Öğr. Üyesi Alpay Alibeyoğlu</w:t>
            </w:r>
          </w:p>
        </w:tc>
      </w:tr>
      <w:tr w:rsidR="00782418" w:rsidTr="008161FD">
        <w:tc>
          <w:tcPr>
            <w:tcW w:w="9288" w:type="dxa"/>
            <w:gridSpan w:val="2"/>
          </w:tcPr>
          <w:p w:rsidR="00782418" w:rsidRDefault="00782418" w:rsidP="008161FD">
            <w:r>
              <w:t>Komiteler</w:t>
            </w:r>
          </w:p>
        </w:tc>
      </w:tr>
      <w:tr w:rsidR="00782418" w:rsidTr="008161FD">
        <w:tc>
          <w:tcPr>
            <w:tcW w:w="3096" w:type="dxa"/>
          </w:tcPr>
          <w:p w:rsidR="00782418" w:rsidRDefault="00B648FC" w:rsidP="008161FD">
            <w:r>
              <w:t>1. Komite (</w:t>
            </w:r>
            <w:r w:rsidR="00981396">
              <w:t>4</w:t>
            </w:r>
            <w:r w:rsidR="00782418">
              <w:t xml:space="preserve"> hafta)</w:t>
            </w:r>
          </w:p>
        </w:tc>
        <w:tc>
          <w:tcPr>
            <w:tcW w:w="6192" w:type="dxa"/>
          </w:tcPr>
          <w:p w:rsidR="00E96E69" w:rsidRDefault="00E96E69" w:rsidP="00B648FC">
            <w:r>
              <w:t xml:space="preserve">Başlama: </w:t>
            </w:r>
            <w:r w:rsidR="00981396">
              <w:t>16 Eylül 2019</w:t>
            </w:r>
          </w:p>
          <w:p w:rsidR="00782418" w:rsidRDefault="00E96E69" w:rsidP="00B648FC">
            <w:r>
              <w:t xml:space="preserve">Bitiş: </w:t>
            </w:r>
            <w:r w:rsidR="00981396">
              <w:t>11 Ekim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2. Komite</w:t>
            </w:r>
            <w:r w:rsidR="00E96E69">
              <w:t xml:space="preserve"> (</w:t>
            </w:r>
            <w:r w:rsidR="00B2036F">
              <w:t>5</w:t>
            </w:r>
            <w:r w:rsidR="002F69CD"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981396">
              <w:t>14 Ekim 2019</w:t>
            </w:r>
          </w:p>
          <w:p w:rsidR="006A66B2" w:rsidRDefault="00B648FC" w:rsidP="00B648FC">
            <w:r>
              <w:t>Bitiş:</w:t>
            </w:r>
            <w:r w:rsidR="00B2036F">
              <w:t xml:space="preserve"> 15 Kasım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3. Komite</w:t>
            </w:r>
            <w:r w:rsidR="00E96E69">
              <w:t xml:space="preserve"> (</w:t>
            </w:r>
            <w:r w:rsidR="005B2BD4">
              <w:t>3</w:t>
            </w:r>
            <w:r w:rsidR="000064F4"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5B2BD4">
              <w:t>18 Kasım 2019</w:t>
            </w:r>
          </w:p>
          <w:p w:rsidR="006A66B2" w:rsidRDefault="00B648FC" w:rsidP="00B648FC">
            <w:r>
              <w:t>Bitiş:</w:t>
            </w:r>
            <w:r w:rsidR="005B2BD4">
              <w:t xml:space="preserve"> 6 Aralık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4. Komite</w:t>
            </w:r>
            <w:r w:rsidR="00E96E69">
              <w:t xml:space="preserve"> (</w:t>
            </w:r>
            <w:r w:rsidR="00402DE6">
              <w:t>3</w:t>
            </w:r>
            <w:r w:rsidR="00A30F3A"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402DE6">
              <w:t>9 Aralık 2019</w:t>
            </w:r>
          </w:p>
          <w:p w:rsidR="006A66B2" w:rsidRDefault="00B648FC" w:rsidP="00B648FC">
            <w:r>
              <w:t>Bitiş:</w:t>
            </w:r>
            <w:r w:rsidR="00402DE6">
              <w:t xml:space="preserve"> 27 Aralık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B648FC">
            <w:r>
              <w:t>5. Komite</w:t>
            </w:r>
            <w:r w:rsidR="00E96E69">
              <w:t xml:space="preserve"> (</w:t>
            </w:r>
            <w:r w:rsidR="007E7B78">
              <w:t>4</w:t>
            </w:r>
            <w:r w:rsidR="00314C89"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7E7B78">
              <w:t>30 Aralık 2019</w:t>
            </w:r>
          </w:p>
          <w:p w:rsidR="006A66B2" w:rsidRDefault="00B648FC" w:rsidP="0090496C">
            <w:r>
              <w:t>Bitiş:</w:t>
            </w:r>
            <w:r w:rsidR="007E7B78">
              <w:t xml:space="preserve"> 24 Ocak 20</w:t>
            </w:r>
            <w:r w:rsidR="0090496C">
              <w:t>20</w:t>
            </w:r>
          </w:p>
        </w:tc>
      </w:tr>
      <w:tr w:rsidR="00155E5C" w:rsidTr="008161FD">
        <w:tc>
          <w:tcPr>
            <w:tcW w:w="3096" w:type="dxa"/>
          </w:tcPr>
          <w:p w:rsidR="00155E5C" w:rsidRDefault="00155E5C" w:rsidP="00523FA9">
            <w:r>
              <w:t>6. Komite (</w:t>
            </w:r>
            <w:r w:rsidR="000E2929">
              <w:t>4</w:t>
            </w:r>
            <w:r>
              <w:t xml:space="preserve"> hafta)</w:t>
            </w:r>
          </w:p>
        </w:tc>
        <w:tc>
          <w:tcPr>
            <w:tcW w:w="6192" w:type="dxa"/>
          </w:tcPr>
          <w:p w:rsidR="00155E5C" w:rsidRDefault="00155E5C" w:rsidP="0090496C">
            <w:r>
              <w:t xml:space="preserve">Başlama: </w:t>
            </w:r>
            <w:r w:rsidR="000E2929">
              <w:t>27 Ocak 20</w:t>
            </w:r>
            <w:r w:rsidR="0090496C">
              <w:t>20</w:t>
            </w:r>
          </w:p>
          <w:p w:rsidR="00155E5C" w:rsidRDefault="00155E5C" w:rsidP="0090496C">
            <w:r>
              <w:t>Bitiş:</w:t>
            </w:r>
            <w:r w:rsidR="000E2929">
              <w:t xml:space="preserve"> 6 Mart 20</w:t>
            </w:r>
            <w:r w:rsidR="0090496C">
              <w:t>20</w:t>
            </w:r>
          </w:p>
        </w:tc>
      </w:tr>
      <w:tr w:rsidR="00155E5C" w:rsidTr="008161FD">
        <w:tc>
          <w:tcPr>
            <w:tcW w:w="3096" w:type="dxa"/>
          </w:tcPr>
          <w:p w:rsidR="00155E5C" w:rsidRDefault="00155E5C" w:rsidP="00523FA9">
            <w:r>
              <w:t>Yarıyıl Tatili (2 hafta)</w:t>
            </w:r>
          </w:p>
        </w:tc>
        <w:tc>
          <w:tcPr>
            <w:tcW w:w="6192" w:type="dxa"/>
          </w:tcPr>
          <w:p w:rsidR="00155E5C" w:rsidRDefault="00155E5C" w:rsidP="00523FA9">
            <w:r>
              <w:t xml:space="preserve">Başlama: </w:t>
            </w:r>
            <w:r w:rsidR="0090496C">
              <w:t>3 Şubat 2020</w:t>
            </w:r>
          </w:p>
          <w:p w:rsidR="00155E5C" w:rsidRDefault="00155E5C" w:rsidP="00523FA9">
            <w:r>
              <w:t>Bitiş:</w:t>
            </w:r>
            <w:r w:rsidR="0090496C">
              <w:t xml:space="preserve"> 14 Şubat 2020</w:t>
            </w:r>
          </w:p>
        </w:tc>
      </w:tr>
      <w:tr w:rsidR="00B648FC" w:rsidTr="008161FD">
        <w:tc>
          <w:tcPr>
            <w:tcW w:w="3096" w:type="dxa"/>
          </w:tcPr>
          <w:p w:rsidR="00B648FC" w:rsidRDefault="00B648FC" w:rsidP="00B648FC">
            <w:r>
              <w:t>7. Komite (</w:t>
            </w:r>
            <w:r w:rsidR="002A0A55">
              <w:t>6</w:t>
            </w:r>
            <w:r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9C3894">
              <w:t>9 Mart 2020</w:t>
            </w:r>
          </w:p>
          <w:p w:rsidR="00B648FC" w:rsidRDefault="00B648FC" w:rsidP="00B648FC">
            <w:r>
              <w:t>Bitiş:</w:t>
            </w:r>
            <w:r w:rsidR="002A0A55">
              <w:t xml:space="preserve"> 17 Nisan 2020</w:t>
            </w:r>
          </w:p>
        </w:tc>
      </w:tr>
      <w:tr w:rsidR="00B648FC" w:rsidTr="008161FD">
        <w:tc>
          <w:tcPr>
            <w:tcW w:w="3096" w:type="dxa"/>
          </w:tcPr>
          <w:p w:rsidR="00B648FC" w:rsidRDefault="00B648FC" w:rsidP="00B648FC">
            <w:r>
              <w:t>8. Komite (</w:t>
            </w:r>
            <w:r w:rsidR="00BA411E">
              <w:t>5</w:t>
            </w:r>
            <w:r>
              <w:t xml:space="preserve"> hafta)</w:t>
            </w:r>
          </w:p>
        </w:tc>
        <w:tc>
          <w:tcPr>
            <w:tcW w:w="6192" w:type="dxa"/>
          </w:tcPr>
          <w:p w:rsidR="00B648FC" w:rsidRDefault="00B648FC" w:rsidP="00B648FC">
            <w:r>
              <w:t xml:space="preserve">Başlama: </w:t>
            </w:r>
            <w:r w:rsidR="00BA411E">
              <w:t>20 Nisan 2020</w:t>
            </w:r>
          </w:p>
          <w:p w:rsidR="00B648FC" w:rsidRDefault="00B648FC" w:rsidP="00B648FC">
            <w:r>
              <w:t>Bitiş:</w:t>
            </w:r>
            <w:r w:rsidR="00BA411E">
              <w:t xml:space="preserve"> 22 Mayıs 2020</w:t>
            </w:r>
          </w:p>
        </w:tc>
      </w:tr>
      <w:tr w:rsidR="006537DD" w:rsidTr="008161FD">
        <w:tc>
          <w:tcPr>
            <w:tcW w:w="3096" w:type="dxa"/>
          </w:tcPr>
          <w:p w:rsidR="006537DD" w:rsidRDefault="006537DD" w:rsidP="008161FD">
            <w:r>
              <w:t>Eğitim Süresi</w:t>
            </w:r>
          </w:p>
        </w:tc>
        <w:tc>
          <w:tcPr>
            <w:tcW w:w="6192" w:type="dxa"/>
          </w:tcPr>
          <w:p w:rsidR="006537DD" w:rsidRDefault="006537DD" w:rsidP="00DA79A4">
            <w:r>
              <w:t xml:space="preserve"> </w:t>
            </w:r>
            <w:r w:rsidR="007C1F54">
              <w:t>3</w:t>
            </w:r>
            <w:r w:rsidR="00DA79A4">
              <w:t>4</w:t>
            </w:r>
            <w:r w:rsidR="00BA411E">
              <w:t xml:space="preserve"> </w:t>
            </w:r>
            <w:r>
              <w:t>hafta</w:t>
            </w:r>
          </w:p>
        </w:tc>
      </w:tr>
    </w:tbl>
    <w:p w:rsidR="00782418" w:rsidRDefault="00782418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366DC4" w:rsidRDefault="00366DC4" w:rsidP="00782418">
      <w:pPr>
        <w:jc w:val="center"/>
        <w:rPr>
          <w:b/>
          <w:bCs/>
        </w:rPr>
      </w:pPr>
    </w:p>
    <w:p w:rsidR="006537DD" w:rsidRDefault="00366DC4" w:rsidP="00782418">
      <w:pPr>
        <w:jc w:val="center"/>
        <w:rPr>
          <w:b/>
          <w:bCs/>
        </w:rPr>
      </w:pPr>
      <w:r>
        <w:rPr>
          <w:b/>
          <w:bCs/>
        </w:rPr>
        <w:t>Mesleksel Beceri Eğitim Planı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1. Komite (HS ve AH)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 xml:space="preserve">1. Hafta: Temel Yaşam Desteği 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 xml:space="preserve">2. Hafta: El yıkama, </w:t>
      </w:r>
      <w:proofErr w:type="gramStart"/>
      <w:r w:rsidRPr="006C1B36">
        <w:rPr>
          <w:rFonts w:asciiTheme="majorBidi" w:hAnsiTheme="majorBidi" w:cstheme="majorBidi"/>
          <w:sz w:val="24"/>
          <w:szCs w:val="24"/>
        </w:rPr>
        <w:t>steril</w:t>
      </w:r>
      <w:proofErr w:type="gramEnd"/>
      <w:r w:rsidRPr="006C1B36">
        <w:rPr>
          <w:rFonts w:asciiTheme="majorBidi" w:hAnsiTheme="majorBidi" w:cstheme="majorBidi"/>
          <w:sz w:val="24"/>
          <w:szCs w:val="24"/>
        </w:rPr>
        <w:t xml:space="preserve"> eldiven giyme ve çıkarma, maske takma ve çıkarma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Pansuman (Yara ve Yanık Bakımı), Basit Dikiş Atma ve Alma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2. Komite (Enfeksiyon)</w:t>
      </w:r>
    </w:p>
    <w:p w:rsidR="00366DC4" w:rsidRPr="006C1B36" w:rsidRDefault="00366DC4" w:rsidP="00366D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Dekontaminasyon, Dezenfeksiyon, Sterilizasyon, Antisepsi Sağlayabilme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Radial Arterden Nabız Bakma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Kan Basıncını (Tansiyon) Ölçme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5. Hafta: Vücut Sıcaklığını Ölçme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3. Komite (Hematopoetik)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Damar Yolu Açma ve Serum Seti Takma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Parenteral (im, iv, sc) İlaç Uygulama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4. Komite (Solunum)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Hava Yolu (Airway) Açma ve Koruma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Akciğer Grafisi Yorumlama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5. Komite (Dolaşım)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EKG Kaydı Alma ve Yorumlama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Defibrilasyon Uygulayabilme Becerisi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6. Komite (Sindirim)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Nazogastrik Sonda Uygulama ve Çıkarma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Dışkı Yayması Hazırlayabilme ve Mikroskobik İnceleme Yapabilme Becerisi</w:t>
      </w:r>
    </w:p>
    <w:p w:rsidR="00366DC4" w:rsidRPr="006C1B36" w:rsidRDefault="00366DC4" w:rsidP="00366DC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Gaitada Gizli Kan İncelemesi Yapabilme</w:t>
      </w:r>
    </w:p>
    <w:p w:rsidR="00366DC4" w:rsidRPr="00366DC4" w:rsidRDefault="00366DC4" w:rsidP="00366DC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7. Komite (Endokrin-Genitoüriner)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Glukometre ile Kan Şekeri Ölçme ve Yorumlama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Foley Kateter Uygulama ve Çıkarma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3.Hafta: Normal Doğum Yaptırabilme Becerisi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 xml:space="preserve">4. Hafta: Öykü Alma, Zor Hasta ile Görüşme Yapma, Klinik Etik Karar Alma Sürecinde Hasta ile Görüşme Yapma ve Kötü Haber Verme Becerisi </w:t>
      </w:r>
    </w:p>
    <w:p w:rsidR="00366DC4" w:rsidRPr="006C1B36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5. Hafta: Fizik Muayene Becerisi</w:t>
      </w:r>
    </w:p>
    <w:p w:rsidR="00366DC4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6. Hafta: Kayıt Tutma, Raporlama ve Bildirim Becerisi</w:t>
      </w:r>
    </w:p>
    <w:p w:rsidR="00366DC4" w:rsidRDefault="00366DC4" w:rsidP="00366DC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66DC4" w:rsidRDefault="00366DC4" w:rsidP="00366DC4">
      <w:pPr>
        <w:spacing w:after="0" w:line="240" w:lineRule="auto"/>
        <w:rPr>
          <w:b/>
          <w:bCs/>
        </w:rPr>
      </w:pPr>
      <w:r w:rsidRPr="00366DC4">
        <w:rPr>
          <w:rFonts w:asciiTheme="majorBidi" w:hAnsiTheme="majorBidi" w:cstheme="majorBidi"/>
          <w:b/>
          <w:bCs/>
          <w:sz w:val="24"/>
          <w:szCs w:val="24"/>
        </w:rPr>
        <w:t>Not:</w:t>
      </w:r>
      <w:r>
        <w:rPr>
          <w:rFonts w:asciiTheme="majorBidi" w:hAnsiTheme="majorBidi" w:cstheme="majorBidi"/>
          <w:sz w:val="24"/>
          <w:szCs w:val="24"/>
        </w:rPr>
        <w:t xml:space="preserve"> Öğrenciler mesleksel beceri eğitimlerini Sağlık Bilimleri Fakültesi Hemşirelik Esasları ABD Hemşirelik Esasları Uygulama Laboratuvarı'nda alacaklardır.</w:t>
      </w: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  <w:sectPr w:rsidR="00F55A7B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3FA9" w:rsidRPr="00AC669D" w:rsidRDefault="00523FA9" w:rsidP="00523F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3FA9" w:rsidRPr="00AC669D" w:rsidRDefault="00523FA9" w:rsidP="00523FA9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C669D">
        <w:rPr>
          <w:rFonts w:ascii="Times New Roman" w:eastAsia="Calibri" w:hAnsi="Times New Roman" w:cs="Times New Roman"/>
          <w:b/>
          <w:sz w:val="20"/>
          <w:szCs w:val="20"/>
        </w:rPr>
        <w:t>KAFKAS ÜNİVERSİTESİ TIP FAKÜLTESİ</w:t>
      </w:r>
    </w:p>
    <w:p w:rsidR="00523FA9" w:rsidRPr="00AC669D" w:rsidRDefault="00523FA9" w:rsidP="00523FA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DÖNEM III (3. Sınıf) 2019-2020 DERS YILI</w:t>
      </w:r>
    </w:p>
    <w:p w:rsidR="00523FA9" w:rsidRPr="00AC669D" w:rsidRDefault="00523FA9" w:rsidP="00523FA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</w:p>
    <w:p w:rsidR="00523FA9" w:rsidRPr="00AC669D" w:rsidRDefault="00523FA9" w:rsidP="00523FA9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4"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KOMİTE: </w:t>
      </w:r>
      <w:r w:rsidRPr="00AC669D">
        <w:rPr>
          <w:rFonts w:ascii="Times New Roman" w:hAnsi="Times New Roman" w:cs="Times New Roman"/>
          <w:b/>
          <w:sz w:val="20"/>
          <w:szCs w:val="20"/>
        </w:rPr>
        <w:t>HALK SAĞLIĞI VE AİLE HEKİMLİĞİ</w:t>
      </w: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-DERS KURULU</w:t>
      </w:r>
    </w:p>
    <w:p w:rsidR="00523FA9" w:rsidRPr="00AC669D" w:rsidRDefault="00523FA9" w:rsidP="00523FA9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AC669D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(4 Hafta) (16 Eylül - 11 Ekim 2019)</w:t>
      </w:r>
    </w:p>
    <w:p w:rsidR="00523FA9" w:rsidRPr="00AC669D" w:rsidRDefault="00523FA9" w:rsidP="00523F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3790"/>
        <w:gridCol w:w="2416"/>
        <w:gridCol w:w="2577"/>
        <w:gridCol w:w="2469"/>
        <w:gridCol w:w="2715"/>
      </w:tblGrid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577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69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715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Halk Sağlığı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(HS)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Tıp Tarihi ve Etiği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(TTE)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(BİYOİ)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Aile Hekimliği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(AH)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Adli Tıp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(AT)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Tıp Eğitimi (Mesleksel Beceri)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(TE)/(MB)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</w:t>
            </w:r>
            <w:proofErr w:type="gramStart"/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Biyoloji  ve</w:t>
            </w:r>
            <w:proofErr w:type="gramEnd"/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Genetik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(TG)</w:t>
            </w:r>
          </w:p>
        </w:tc>
        <w:tc>
          <w:tcPr>
            <w:tcW w:w="2577" w:type="dxa"/>
          </w:tcPr>
          <w:p w:rsidR="00523FA9" w:rsidRPr="0084780A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23FA9" w:rsidRPr="00AC669D" w:rsidTr="00523FA9">
        <w:tc>
          <w:tcPr>
            <w:tcW w:w="3790" w:type="dxa"/>
          </w:tcPr>
          <w:p w:rsidR="00523FA9" w:rsidRPr="00AC669D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69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16" w:type="dxa"/>
          </w:tcPr>
          <w:p w:rsidR="00523FA9" w:rsidRPr="00AC669D" w:rsidRDefault="00523FA9" w:rsidP="00523F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2469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715" w:type="dxa"/>
          </w:tcPr>
          <w:p w:rsidR="00523FA9" w:rsidRPr="0084780A" w:rsidRDefault="00523FA9" w:rsidP="00523F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0A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</w:tr>
    </w:tbl>
    <w:p w:rsidR="00523FA9" w:rsidRPr="00AC669D" w:rsidRDefault="00523FA9" w:rsidP="00523F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>Laboratuvar Dersleri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>1. Biyoistatistik (BİYOİ)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>2. Mesleksel Beceri (MB)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ab/>
        <w:t>1. Hafta: Temel Yaşam Desteği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ab/>
        <w:t xml:space="preserve">2. Hafta: El yıkama, </w:t>
      </w:r>
      <w:proofErr w:type="gramStart"/>
      <w:r w:rsidRPr="00AC669D">
        <w:rPr>
          <w:rFonts w:ascii="Times New Roman" w:hAnsi="Times New Roman" w:cs="Times New Roman"/>
          <w:sz w:val="20"/>
          <w:szCs w:val="20"/>
        </w:rPr>
        <w:t>steril</w:t>
      </w:r>
      <w:proofErr w:type="gramEnd"/>
      <w:r w:rsidRPr="00AC669D">
        <w:rPr>
          <w:rFonts w:ascii="Times New Roman" w:hAnsi="Times New Roman" w:cs="Times New Roman"/>
          <w:sz w:val="20"/>
          <w:szCs w:val="20"/>
        </w:rPr>
        <w:t xml:space="preserve"> eldiven giyme ve çıkarma, maske takma ve çıkarma becerisi</w:t>
      </w:r>
    </w:p>
    <w:p w:rsidR="00523FA9" w:rsidRPr="00AC669D" w:rsidRDefault="00523FA9" w:rsidP="00523FA9">
      <w:pPr>
        <w:rPr>
          <w:rFonts w:ascii="Times New Roman" w:hAnsi="Times New Roman" w:cs="Times New Roman"/>
          <w:sz w:val="20"/>
          <w:szCs w:val="20"/>
        </w:rPr>
      </w:pPr>
      <w:r w:rsidRPr="00AC669D">
        <w:rPr>
          <w:rFonts w:ascii="Times New Roman" w:hAnsi="Times New Roman" w:cs="Times New Roman"/>
          <w:sz w:val="20"/>
          <w:szCs w:val="20"/>
        </w:rPr>
        <w:tab/>
        <w:t>4. Hafta: Pansuman (Yara ve Yanık Bakımı), Basit Dikiş Atma ve Alma Becerisi</w:t>
      </w:r>
    </w:p>
    <w:tbl>
      <w:tblPr>
        <w:tblStyle w:val="TabloKlavuzu1"/>
        <w:tblW w:w="15593" w:type="dxa"/>
        <w:tblInd w:w="-459" w:type="dxa"/>
        <w:tblLook w:val="04A0"/>
      </w:tblPr>
      <w:tblGrid>
        <w:gridCol w:w="1933"/>
        <w:gridCol w:w="2774"/>
        <w:gridCol w:w="2664"/>
        <w:gridCol w:w="2977"/>
        <w:gridCol w:w="2410"/>
        <w:gridCol w:w="2835"/>
      </w:tblGrid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16-20 Eylül</w:t>
            </w:r>
          </w:p>
        </w:tc>
        <w:tc>
          <w:tcPr>
            <w:tcW w:w="2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77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Halk sağlığına giriş -Koruyucu hekimlik ilkeleri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6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politikaları - Sağlık finansmanı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Öğrenmek Nasıl </w:t>
            </w:r>
            <w:proofErr w:type="gramStart"/>
            <w:r w:rsidRPr="00AC669D">
              <w:rPr>
                <w:rFonts w:asciiTheme="majorBidi" w:hAnsiTheme="majorBidi" w:cstheme="majorBidi"/>
                <w:bCs/>
                <w:sz w:val="20"/>
                <w:szCs w:val="20"/>
              </w:rPr>
              <w:t>Gerçekleşir?</w:t>
            </w:r>
            <w:r w:rsidRPr="00AC669D">
              <w:rPr>
                <w:rFonts w:asciiTheme="majorBidi" w:hAnsiTheme="majorBidi" w:cstheme="majorBidi"/>
                <w:sz w:val="20"/>
                <w:szCs w:val="20"/>
              </w:rPr>
              <w:t>Öğrenme</w:t>
            </w:r>
            <w:proofErr w:type="gramEnd"/>
            <w:r w:rsidRPr="00AC669D">
              <w:rPr>
                <w:rFonts w:asciiTheme="majorBidi" w:hAnsiTheme="majorBidi" w:cstheme="majorBidi"/>
                <w:sz w:val="20"/>
                <w:szCs w:val="20"/>
              </w:rPr>
              <w:t xml:space="preserve"> ve Öğrenme Stratejileri, Probleme Dayalı ve Olguya Dayalı Öğrenme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Sağlıkta risk kavramı ve risk grupları, Kadın Sağlığı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Bebek, Çocuk ve adolesan sağlığı, İş ve işçi sağlığı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77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rPr>
          <w:trHeight w:val="1334"/>
        </w:trPr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Tıp Eğitimi Nedir, Neyi Amaçlar? Öğrenim Hedefleri, 21. yy'da Tıp Eğitimi, Tıp Eğitiminde Temel Kavramlar, Tıp Eğitimi Modelleri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Tıp Eğitiminde Program Modelleri, UÇEP, Program Akreditasyonu ve Değerlendirmesi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MB-1, BİYOİ-2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Biyoistatistiğe giriş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Geri Bildirim, Engeller ve Tıp Eğitimi, Tıp Öğrencisinin Hak ve Sorumlulukları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Tıp Eğitimi ve Genel Kavramlar, Tıp Eğitiminin Evreleri ve Özellikleri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Profesyonellik, Mentorluk, Koçluk, Danışmanlık, Liderlik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MB-2, BİYOİ-1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Cs/>
                <w:sz w:val="20"/>
                <w:szCs w:val="20"/>
              </w:rPr>
              <w:t>Bilimsel Araştırma ve Tıp Eğitimi, Bilgiye Ulaşma, Literatür Tarama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</w:tr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77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Hizmetlerinde Örgütlenme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6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Yönetimi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MB-3, BİYOİ-4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Kadın Sağlığı; Bebek, Çocuk ve Adolesan Sağlığı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İş ve İşçi Sağlığı, Yaşlı Sağlığı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77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BİYOİ-4, MB-3 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77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Yaşam Desteği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Doç. Dr. Hülya Çakmur</w:t>
            </w:r>
          </w:p>
        </w:tc>
        <w:tc>
          <w:tcPr>
            <w:tcW w:w="266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Aile hekimliği sistemi uygulama ve özellikleri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İletişim Becerileri, Hasta Başı Eğitim, Kötü Haber Verme, Öykü Alma ve Fizik Muayene, Zor Hasta ile Görüşme Yapma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Aile hekimliği tanımı, ilke ve çekirdek özellikleri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Kapsamlı, sürekli ve bütüncül sağlık hizmetleri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</w:tr>
      <w:tr w:rsidR="00523FA9" w:rsidRPr="00AC669D" w:rsidTr="00523FA9"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77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523FA9" w:rsidRDefault="00523FA9" w:rsidP="00523FA9"/>
    <w:p w:rsidR="00523FA9" w:rsidRDefault="00523FA9" w:rsidP="00523FA9"/>
    <w:tbl>
      <w:tblPr>
        <w:tblStyle w:val="TabloKlavuzu1"/>
        <w:tblW w:w="15593" w:type="dxa"/>
        <w:tblInd w:w="-459" w:type="dxa"/>
        <w:tblLook w:val="04A0"/>
      </w:tblPr>
      <w:tblGrid>
        <w:gridCol w:w="1994"/>
        <w:gridCol w:w="3109"/>
        <w:gridCol w:w="2694"/>
        <w:gridCol w:w="2268"/>
        <w:gridCol w:w="2551"/>
        <w:gridCol w:w="2977"/>
      </w:tblGrid>
      <w:tr w:rsidR="00523FA9" w:rsidRPr="00AC669D" w:rsidTr="00523FA9">
        <w:trPr>
          <w:trHeight w:val="555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23-27 Eylül</w:t>
            </w:r>
          </w:p>
        </w:tc>
        <w:tc>
          <w:tcPr>
            <w:tcW w:w="3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Demografi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Epidemiyolojiye giriş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Kesitsel araştırmalar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Genetik ve Etik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Olgu kontrol araştırmaları Kohort araştırmaları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Organ Transplantasyonunda Etik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523FA9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Tanımlayıcı istatistikler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 xml:space="preserve">Tıp Eğitiminde Araştırma, Araştırma Konusu 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MB-1, BİYOİ-2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Tablo ve grafikler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Önemlilik testlerine giriş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  <w:r w:rsidRPr="00AC669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Cs/>
                <w:sz w:val="20"/>
                <w:szCs w:val="20"/>
              </w:rPr>
              <w:t>Beceri Eğitimi, Tıp Eğiticisinin Özellikleri, Ekip Çalışması Nedir, Nasıl Yapılır?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MB-2, BİYOİ-1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Çevre sağlığı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Tanımlayıcı araştırmalar Makale çözümleme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MB-3, BİYOİ-4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Hekimin hukuki sorumluluğu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Hasta Hakları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BİYOİ-4, MB-3 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Hasta uyumu ve eğitimi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Adli tıbba giriş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Kesitsel araştırmalar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Makale çözümleme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Ortama uygun sağlık hizmeti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5593" w:type="dxa"/>
        <w:tblInd w:w="-459" w:type="dxa"/>
        <w:tblLook w:val="04A0"/>
      </w:tblPr>
      <w:tblGrid>
        <w:gridCol w:w="1994"/>
        <w:gridCol w:w="2968"/>
        <w:gridCol w:w="2693"/>
        <w:gridCol w:w="2268"/>
        <w:gridCol w:w="2551"/>
        <w:gridCol w:w="3119"/>
      </w:tblGrid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30.Eylül-04.Ekim</w:t>
            </w:r>
          </w:p>
        </w:tc>
        <w:tc>
          <w:tcPr>
            <w:tcW w:w="2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9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Epidemiyolojik ölçütler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Biyoistatistiğe giriş Tanımlayıcı istatistikler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ve temel sağlık hizmetleri sunumu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Türkiye’de Sağlık Sorunları ve Etik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Adli rapor ve önemi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9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9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Akılcı ilaç kullanımı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Düşük prevelans hekimliği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Koruma ve koruyucu sağlık hizmetleri (sağlığı koruma ve geliştirme ilkeleri)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Üreme Teknolojisi ve Etik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Çok değişkenli önemlilik testleri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9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9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Klinik Etik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Parametrik önemlilik testleri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Önemlilik testlerine giriş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Nonparametrik önemlilik testleri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AH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Sağlık bakanlığı 1. Basamakta aşılama ve bağışıklamaya yaklaşım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Hülya Çakmur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9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9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Epidemiyolojik araştırmanın planlanması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Tıpta Yasal Konular ve Tıbbi Araştırma ve Yayınlarda Etik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Parametrik ÖT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Cinsel istismar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SPSS veri girişi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523FA9" w:rsidRPr="00AC669D" w:rsidTr="00523FA9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9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5593" w:type="dxa"/>
        <w:tblInd w:w="-459" w:type="dxa"/>
        <w:tblLook w:val="04A0"/>
      </w:tblPr>
      <w:tblGrid>
        <w:gridCol w:w="2127"/>
        <w:gridCol w:w="2976"/>
        <w:gridCol w:w="2694"/>
        <w:gridCol w:w="2268"/>
        <w:gridCol w:w="2551"/>
        <w:gridCol w:w="2977"/>
      </w:tblGrid>
      <w:tr w:rsidR="00523FA9" w:rsidRPr="00AC669D" w:rsidTr="00523FA9">
        <w:trPr>
          <w:trHeight w:val="357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4. Hafta 7-11 Ekim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TTE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Ötenazi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Neşe Polat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TG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Genetik Prensipleri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Şebnem Kadıçeşme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Çok değişkenli ÖT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Sınavı</w:t>
            </w:r>
          </w:p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97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TG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Genetik Prensipleri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Şebnem Kadıçeşme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BİYOİ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AC669D">
              <w:rPr>
                <w:rFonts w:asciiTheme="majorBidi" w:hAnsiTheme="majorBidi" w:cstheme="majorBidi"/>
                <w:sz w:val="20"/>
                <w:szCs w:val="20"/>
              </w:rPr>
              <w:t>Nonparametrik  ÖT</w:t>
            </w:r>
            <w:proofErr w:type="gramEnd"/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SPSS'de analiz yöntemleri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Otopsinin önemi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İlker Kayabeyoğlu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Sınavı</w:t>
            </w: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97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TG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Genetik Prensipleri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Şebnem Kadıçeşme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Hastane Afet Planı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Ömer Çanacık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Sınavı</w:t>
            </w:r>
          </w:p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97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Felaket tıbbı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Karslı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TG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Temel Genetik Prensipleri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Şebnem Kadıçeşme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sz w:val="20"/>
                <w:szCs w:val="20"/>
              </w:rPr>
              <w:t>Yara bakımı ve sütür teknikleri</w:t>
            </w:r>
          </w:p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Turgut Dolanbay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:rsidR="00523FA9" w:rsidRPr="00AC669D" w:rsidRDefault="00523FA9" w:rsidP="00523FA9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C669D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                  Teorik Sınavı</w:t>
            </w:r>
          </w:p>
        </w:tc>
      </w:tr>
      <w:tr w:rsidR="00523FA9" w:rsidRPr="00AC669D" w:rsidTr="00523FA9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C669D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97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3FA9" w:rsidRPr="00AC669D" w:rsidRDefault="00523FA9" w:rsidP="00523FA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Pr="00AC669D" w:rsidRDefault="00523FA9" w:rsidP="00523FA9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C0EBD" w:rsidRDefault="00EC0EBD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Pr="007C0D56" w:rsidRDefault="0096731E" w:rsidP="009673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D5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KAFKAS ÜNİVERSİTESİ TIP FAKÜLTESİ</w:t>
      </w:r>
    </w:p>
    <w:p w:rsidR="0096731E" w:rsidRPr="007C0D56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DÖNEM III (3. Sınıf) 2019-2020 DERS YILI</w:t>
      </w:r>
    </w:p>
    <w:p w:rsidR="0096731E" w:rsidRPr="007C0D56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</w:p>
    <w:p w:rsidR="0096731E" w:rsidRPr="007C0D56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2. KOMİTE: </w:t>
      </w:r>
      <w:r w:rsidRPr="007C0D56">
        <w:rPr>
          <w:rFonts w:ascii="Times New Roman" w:hAnsi="Times New Roman" w:cs="Times New Roman"/>
          <w:b/>
          <w:sz w:val="24"/>
          <w:szCs w:val="24"/>
        </w:rPr>
        <w:t>ENFEKSİYON HASTALIKLARI</w:t>
      </w: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</w:t>
      </w:r>
    </w:p>
    <w:p w:rsidR="0096731E" w:rsidRPr="007C0D56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(5 Hafta) (</w:t>
      </w:r>
      <w:r w:rsidRPr="007C0D56">
        <w:rPr>
          <w:rFonts w:ascii="Times New Roman" w:hAnsi="Times New Roman" w:cs="Times New Roman"/>
          <w:b/>
          <w:sz w:val="24"/>
          <w:szCs w:val="24"/>
        </w:rPr>
        <w:t>14 Ekim- 15 Kasım 2019</w:t>
      </w:r>
      <w:r w:rsidRPr="007C0D5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822"/>
        <w:gridCol w:w="2093"/>
        <w:gridCol w:w="2370"/>
        <w:gridCol w:w="2370"/>
        <w:gridCol w:w="2312"/>
      </w:tblGrid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126" w:type="dxa"/>
          </w:tcPr>
          <w:p w:rsidR="0096731E" w:rsidRPr="007C0D56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SİMGE</w:t>
            </w:r>
          </w:p>
        </w:tc>
        <w:tc>
          <w:tcPr>
            <w:tcW w:w="2410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410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346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Patoloji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(P)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Klinik Mikrobiyoloji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(KM)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Klinik Mikrobiyoloji (İmmünoloji)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(KMİ)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Klinik Farmakoloji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(KF)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Klinik Biyokimya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(KBYK)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Çocuk Sağlığı ve Hastalıkları, Pediatri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(ÇSH)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Enfeksiyon Hastalıkları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(EH)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Tıp Eğitimi (Mesleksel Beceri)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(MB)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Klinik Mikrobiyoloji (Parazitoloji)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(KMP)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Göğüs hastalıkları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GH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Tıbbi Biyoloji ve Genetik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TBG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731E" w:rsidRPr="007C0D56" w:rsidTr="00832D11">
        <w:tc>
          <w:tcPr>
            <w:tcW w:w="4928" w:type="dxa"/>
          </w:tcPr>
          <w:p w:rsidR="0096731E" w:rsidRPr="007C0D56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D5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12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2410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96731E" w:rsidRPr="00BB4111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1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</w:tbl>
    <w:p w:rsidR="0096731E" w:rsidRPr="007C0D56" w:rsidRDefault="0096731E" w:rsidP="0096731E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Laboratuvar Dersleri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1. Patoloji (P)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2. Klinik Mikrobiyoloji (KM)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7C0D56">
        <w:rPr>
          <w:rFonts w:ascii="Times New Roman" w:hAnsi="Times New Roman" w:cs="Times New Roman"/>
          <w:bCs/>
          <w:sz w:val="24"/>
          <w:szCs w:val="24"/>
        </w:rPr>
        <w:t xml:space="preserve">Mesleksel Beceri </w:t>
      </w:r>
      <w:r w:rsidRPr="007C0D56">
        <w:rPr>
          <w:rFonts w:ascii="Times New Roman" w:hAnsi="Times New Roman" w:cs="Times New Roman"/>
          <w:sz w:val="24"/>
          <w:szCs w:val="24"/>
        </w:rPr>
        <w:t>(MB)</w:t>
      </w: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Laboratuvar Öğrenci Grupları</w:t>
      </w:r>
    </w:p>
    <w:p w:rsidR="0096731E" w:rsidRPr="007C0D56" w:rsidRDefault="0096731E" w:rsidP="0096731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Grup: P-1, KM-1, MB-1</w:t>
      </w:r>
    </w:p>
    <w:p w:rsidR="0096731E" w:rsidRPr="007C0D56" w:rsidRDefault="0096731E" w:rsidP="0096731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Grup: P-2, KM-2, MB-2</w:t>
      </w:r>
    </w:p>
    <w:p w:rsidR="0096731E" w:rsidRPr="007C0D56" w:rsidRDefault="0096731E" w:rsidP="0096731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Grup: P-3, KM-3, MB-3</w:t>
      </w:r>
    </w:p>
    <w:p w:rsidR="0096731E" w:rsidRPr="007C0D56" w:rsidRDefault="0096731E" w:rsidP="0096731E">
      <w:pPr>
        <w:spacing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6731E" w:rsidRPr="007C0D56" w:rsidRDefault="0096731E" w:rsidP="0096731E">
      <w:pPr>
        <w:rPr>
          <w:rFonts w:ascii="Times New Roman" w:hAnsi="Times New Roman" w:cs="Times New Roman"/>
          <w:sz w:val="24"/>
          <w:szCs w:val="24"/>
        </w:rPr>
      </w:pPr>
      <w:r w:rsidRPr="007C0D56">
        <w:rPr>
          <w:rFonts w:ascii="Times New Roman" w:hAnsi="Times New Roman" w:cs="Times New Roman"/>
          <w:sz w:val="24"/>
          <w:szCs w:val="24"/>
        </w:rPr>
        <w:t>Mesleksel Beceri (MB) Ders Konuları:</w:t>
      </w:r>
    </w:p>
    <w:p w:rsidR="0096731E" w:rsidRPr="007C0D56" w:rsidRDefault="0096731E" w:rsidP="0096731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1. Hafta: Dekontaminasyon, Dezenfeksiyon, Sterilizasyon, Antisepsi Sağlayabilme</w:t>
      </w:r>
    </w:p>
    <w:p w:rsidR="0096731E" w:rsidRPr="007C0D5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2. Hafta: Radial Arterden Nabız Bakma Becerisi</w:t>
      </w:r>
    </w:p>
    <w:p w:rsidR="0096731E" w:rsidRPr="007C0D5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4. Hafta: Kan Basıncını (Tansiyon) Ölçme Becerisi</w:t>
      </w:r>
    </w:p>
    <w:p w:rsidR="0096731E" w:rsidRPr="007C0D5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C0D56">
        <w:rPr>
          <w:rFonts w:asciiTheme="majorBidi" w:hAnsiTheme="majorBidi" w:cstheme="majorBidi"/>
          <w:sz w:val="24"/>
          <w:szCs w:val="24"/>
        </w:rPr>
        <w:tab/>
        <w:t>5. Hafta: Vücut Sıcaklığını Ölçme Becerisi</w:t>
      </w:r>
    </w:p>
    <w:p w:rsidR="0096731E" w:rsidRPr="007C0D56" w:rsidRDefault="0096731E" w:rsidP="0096731E">
      <w:pPr>
        <w:spacing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6731E" w:rsidRPr="007C0D56" w:rsidRDefault="0096731E" w:rsidP="0096731E">
      <w:pPr>
        <w:spacing w:after="160"/>
        <w:contextualSpacing/>
        <w:rPr>
          <w:rFonts w:ascii="Times New Roman" w:hAnsi="Times New Roman" w:cs="Times New Roman"/>
          <w:sz w:val="24"/>
          <w:szCs w:val="24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7C0D56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1"/>
        <w:tblW w:w="15735" w:type="dxa"/>
        <w:tblInd w:w="-601" w:type="dxa"/>
        <w:tblLook w:val="04A0"/>
      </w:tblPr>
      <w:tblGrid>
        <w:gridCol w:w="2268"/>
        <w:gridCol w:w="3121"/>
        <w:gridCol w:w="2834"/>
        <w:gridCol w:w="2410"/>
        <w:gridCol w:w="2125"/>
        <w:gridCol w:w="2977"/>
      </w:tblGrid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14-18 Ekim 2019</w:t>
            </w:r>
          </w:p>
        </w:tc>
        <w:tc>
          <w:tcPr>
            <w:tcW w:w="3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2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Tıbbi Mikrobiyolojiye Giriş Mantarlar ve Özellikleri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Ateş, Ateşin Mekanizması ve Nedeni Bilinmeyen Ateş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 xml:space="preserve">Nazokomial </w:t>
            </w:r>
            <w:proofErr w:type="gramStart"/>
            <w:r w:rsidRPr="007C0D56">
              <w:rPr>
                <w:rFonts w:asciiTheme="majorBidi" w:hAnsiTheme="majorBidi" w:cstheme="majorBidi"/>
                <w:sz w:val="20"/>
                <w:szCs w:val="20"/>
              </w:rPr>
              <w:t>enfeksiyonlar</w:t>
            </w:r>
            <w:proofErr w:type="gramEnd"/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Gram Pozitif Aerob Bakteriler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 xml:space="preserve">İntrauterin </w:t>
            </w:r>
            <w:proofErr w:type="gramStart"/>
            <w:r w:rsidRPr="007C0D56">
              <w:rPr>
                <w:rFonts w:asciiTheme="majorBidi" w:hAnsiTheme="majorBidi" w:cstheme="majorBidi"/>
                <w:sz w:val="20"/>
                <w:szCs w:val="20"/>
              </w:rPr>
              <w:t>enfeksiyonlar</w:t>
            </w:r>
            <w:proofErr w:type="gramEnd"/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</w:tr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2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2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Onkogenler ve Tümör Belirteçleri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H. Fatih Gül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Semiyoloji ve Muayene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MB-1, KM-2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Hücre İçi Birikimler ve Kalsifikasyon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Gram Negatif Aerob Bakteriler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2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MB-2, KM-1</w:t>
            </w:r>
          </w:p>
        </w:tc>
        <w:tc>
          <w:tcPr>
            <w:tcW w:w="21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21" w:type="dxa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Ateşli Hastaya Yaklaşım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Normal Vücut Florası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MB-3, KM-4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Gram Pozitif Anaerob, Fakültatif Anaerob ve Sporlu Basiller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Mikobakteriel hastalıkların patolojisi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Bakteriyel Enfeksiyonların Patolojisi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21" w:type="dxa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ÜSYE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MB-4, KM-3</w:t>
            </w:r>
          </w:p>
        </w:tc>
        <w:tc>
          <w:tcPr>
            <w:tcW w:w="21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2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Genel Patolojiye Giriş ve Hücre Hasarı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Kemoterapötiklere Giriş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Muhammet Yayla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Döküntülü Hastalıklar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  <w:tc>
          <w:tcPr>
            <w:tcW w:w="21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ASYE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Çocukluk Çağı Streptokok Enfeksiyonları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rPr>
          <w:trHeight w:val="563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2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/>
    <w:p w:rsidR="0096731E" w:rsidRPr="007C0D56" w:rsidRDefault="0096731E" w:rsidP="0096731E"/>
    <w:p w:rsidR="0096731E" w:rsidRPr="007C0D56" w:rsidRDefault="0096731E" w:rsidP="0096731E"/>
    <w:p w:rsidR="0096731E" w:rsidRPr="007C0D56" w:rsidRDefault="0096731E" w:rsidP="0096731E"/>
    <w:p w:rsidR="0096731E" w:rsidRPr="007C0D56" w:rsidRDefault="0096731E" w:rsidP="0096731E"/>
    <w:tbl>
      <w:tblPr>
        <w:tblStyle w:val="TabloKlavuzu1"/>
        <w:tblW w:w="15735" w:type="dxa"/>
        <w:tblInd w:w="-601" w:type="dxa"/>
        <w:tblLook w:val="04A0"/>
      </w:tblPr>
      <w:tblGrid>
        <w:gridCol w:w="2693"/>
        <w:gridCol w:w="2696"/>
        <w:gridCol w:w="2834"/>
        <w:gridCol w:w="1701"/>
        <w:gridCol w:w="2692"/>
        <w:gridCol w:w="3119"/>
      </w:tblGrid>
      <w:tr w:rsidR="0096731E" w:rsidRPr="007C0D56" w:rsidTr="00832D11">
        <w:trPr>
          <w:trHeight w:val="375"/>
        </w:trPr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21 Ekim-25 Ekim 2019</w:t>
            </w:r>
          </w:p>
        </w:tc>
        <w:tc>
          <w:tcPr>
            <w:tcW w:w="2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6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KF                                   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betalaktam antibiyotikler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Muhammet Yayla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P-1, KM-2</w:t>
            </w:r>
          </w:p>
        </w:tc>
        <w:tc>
          <w:tcPr>
            <w:tcW w:w="26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KF     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Makrolid-linkozamid-linezolid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Muhammet Yayla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Aminoglikozitler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Muhammet Yayla</w:t>
            </w: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6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 xml:space="preserve">Viral </w:t>
            </w:r>
            <w:proofErr w:type="gramStart"/>
            <w:r w:rsidRPr="007C0D56">
              <w:rPr>
                <w:rFonts w:asciiTheme="majorBidi" w:hAnsiTheme="majorBidi" w:cstheme="majorBidi"/>
                <w:sz w:val="20"/>
                <w:szCs w:val="20"/>
              </w:rPr>
              <w:t>enfeksiyonların</w:t>
            </w:r>
            <w:proofErr w:type="gramEnd"/>
            <w:r w:rsidRPr="007C0D56">
              <w:rPr>
                <w:rFonts w:asciiTheme="majorBidi" w:hAnsiTheme="majorBidi" w:cstheme="majorBidi"/>
                <w:sz w:val="20"/>
                <w:szCs w:val="20"/>
              </w:rPr>
              <w:t xml:space="preserve"> patolojisi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Anaerob bakteriler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P-2, KM-1, MB-3</w:t>
            </w:r>
          </w:p>
        </w:tc>
        <w:tc>
          <w:tcPr>
            <w:tcW w:w="26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Spiroketler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Sulfonamidler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Muhammet Yayla</w:t>
            </w: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P-2, KM-1, MB-4</w:t>
            </w:r>
          </w:p>
        </w:tc>
        <w:tc>
          <w:tcPr>
            <w:tcW w:w="269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6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KMP    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Plasmodium ve Babesia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Prof. Dr. Özkan Arslan</w:t>
            </w:r>
          </w:p>
        </w:tc>
        <w:tc>
          <w:tcPr>
            <w:tcW w:w="28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GİS protozoonlar 1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Prof. Dr. Özkan Arslan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P-3, KM-4, MB-1</w:t>
            </w:r>
          </w:p>
        </w:tc>
        <w:tc>
          <w:tcPr>
            <w:tcW w:w="26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Kuduz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Asepsi, Antisepsi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P-3, KM-4, MB-2</w:t>
            </w:r>
          </w:p>
        </w:tc>
        <w:tc>
          <w:tcPr>
            <w:tcW w:w="26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69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Gram Pozitif Sporsuz Bakteriler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Nokardia ve Aktinomiçes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Uygulama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P-4, KM-3</w:t>
            </w:r>
          </w:p>
        </w:tc>
        <w:tc>
          <w:tcPr>
            <w:tcW w:w="2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Antistafilokoklar ve antianaerobikler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Muhammet Yayla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69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Mycobakterium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Tümör Gelişim Patolojisi ve Karsinogenez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5593" w:type="dxa"/>
        <w:tblInd w:w="-459" w:type="dxa"/>
        <w:tblLook w:val="04A0"/>
      </w:tblPr>
      <w:tblGrid>
        <w:gridCol w:w="2410"/>
        <w:gridCol w:w="2693"/>
        <w:gridCol w:w="2835"/>
        <w:gridCol w:w="1843"/>
        <w:gridCol w:w="2693"/>
        <w:gridCol w:w="3119"/>
      </w:tblGrid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28 Ekim-1 Kasım 2019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Riketsiya, klamidya, mikoplazma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Cumhuriyet Bayramı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Herpes virüsler ve test değerlendirme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Tüberküloz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Subkutan mikozlar ve dermatofitler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Diğer patojen bakteriler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Hepatit virüsleri ve test değerlendirme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Akciğer dışı tüberküloz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Camplobakter, helikobakter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Fluorokinolonlar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Muhammet Yayla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Viral hemorajik hastalıklar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Antitüberküloz ilaçlar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Antifungal ilaçlar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Tetrasiklinler ve amfenikoller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Genel viroloji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Güncel virüs hastalıkları ve yaklaşımlar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Yüzeyel ve sistemik mikozlar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Sıtma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5451" w:type="dxa"/>
        <w:tblInd w:w="-459" w:type="dxa"/>
        <w:tblLook w:val="04A0"/>
      </w:tblPr>
      <w:tblGrid>
        <w:gridCol w:w="2410"/>
        <w:gridCol w:w="3260"/>
        <w:gridCol w:w="2410"/>
        <w:gridCol w:w="2552"/>
        <w:gridCol w:w="1984"/>
        <w:gridCol w:w="2835"/>
      </w:tblGrid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4. Hafta4-8 Kasım 2019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Brucella, Leptospiroz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DNA virüsleri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RNA virüsleri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Sepsis, septik şok</w:t>
            </w:r>
          </w:p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Sıtma</w:t>
            </w:r>
          </w:p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Antibiyotiklerin Direnç mekanizması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Cs/>
                <w:sz w:val="20"/>
                <w:szCs w:val="20"/>
              </w:rPr>
              <w:t>Kabakulak, Difteri, boğmaca, tetanoz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MB-1, KM-2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Ektoparazitler, Antiamibik ve antiprotozoonlar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Antimalaryal-antihelmintler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MB-2, KM-1</w:t>
            </w: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Antibiyotiklerin etki mekanizması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Tifo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MB-3, KM-4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Üriner sistem enf ve CYBH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HIV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MB-4, KM-3</w:t>
            </w:r>
          </w:p>
        </w:tc>
        <w:tc>
          <w:tcPr>
            <w:tcW w:w="19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GİS Protozoonlar 2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Prof. Dr. Özkan Arslan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Poliomyelit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Aşılama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Hayrunnisa Bozkurt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Fungal ve protozoal hastalıkların patolojisi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KM                                            </w:t>
            </w:r>
            <w:r w:rsidRPr="007C0D56">
              <w:rPr>
                <w:rFonts w:asciiTheme="majorBidi" w:hAnsiTheme="majorBidi" w:cstheme="majorBidi"/>
                <w:sz w:val="20"/>
                <w:szCs w:val="20"/>
              </w:rPr>
              <w:t>Prionlar ve onkojenik virüsler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1"/>
        <w:tblW w:w="15451" w:type="dxa"/>
        <w:tblInd w:w="-459" w:type="dxa"/>
        <w:tblLook w:val="04A0"/>
      </w:tblPr>
      <w:tblGrid>
        <w:gridCol w:w="2410"/>
        <w:gridCol w:w="3260"/>
        <w:gridCol w:w="2410"/>
        <w:gridCol w:w="1701"/>
        <w:gridCol w:w="2835"/>
        <w:gridCol w:w="2835"/>
      </w:tblGrid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5. Hafta 11-15 Kasım 2019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Antibiyotik duyarlılığının saptanması</w:t>
            </w:r>
          </w:p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Antiseptik ve Dezenfektanlar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Antiviral ilaçlar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MB-1, KM-2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İnfluenza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MB-2, KM-1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ÜSYE Mikrobiyolojik Tanı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Antibiyotik duyarlılığının saptanması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MB-3, KM-4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96731E" w:rsidRPr="007C0D56" w:rsidTr="00832D11">
        <w:trPr>
          <w:trHeight w:val="370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MB-4, KM-3</w:t>
            </w: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İmmünolojik hastalıklar genetiği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Şebnem Kadıçeşme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Trypanosoma ve Leishmania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Prof. Dr. Özkan Arslan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sz w:val="20"/>
                <w:szCs w:val="20"/>
              </w:rPr>
              <w:t>Akılcı İlaç Kullanımı</w:t>
            </w:r>
          </w:p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Pratik Uygulama Sınavı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0D56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Teorik Sınav</w:t>
            </w:r>
          </w:p>
        </w:tc>
      </w:tr>
      <w:tr w:rsidR="0096731E" w:rsidRPr="007C0D56" w:rsidTr="00832D11"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C0D56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7C0D56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7C0D56" w:rsidRDefault="0096731E" w:rsidP="0096731E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23FA9" w:rsidRDefault="00523FA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Pr="00B249A9" w:rsidRDefault="0096731E" w:rsidP="0096731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249A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KAFKAS ÜNİVERSİTESİ TIP FAKÜLTESİ</w:t>
      </w:r>
    </w:p>
    <w:p w:rsidR="0096731E" w:rsidRPr="00B249A9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B249A9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DÖNEM III (3. Sınıf) 2019-2020 DERS YILI</w:t>
      </w:r>
    </w:p>
    <w:p w:rsidR="0096731E" w:rsidRPr="00B249A9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</w:p>
    <w:p w:rsidR="0096731E" w:rsidRPr="00B249A9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B249A9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3. KOMİTE: </w:t>
      </w:r>
      <w:r w:rsidRPr="00B249A9">
        <w:rPr>
          <w:rFonts w:ascii="Times New Roman" w:hAnsi="Times New Roman" w:cs="Times New Roman"/>
          <w:b/>
          <w:sz w:val="20"/>
          <w:szCs w:val="20"/>
        </w:rPr>
        <w:t>HEMATOPOİETİK SİSTEM</w:t>
      </w:r>
      <w:r w:rsidRPr="00B249A9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 -DERS KURULU</w:t>
      </w:r>
    </w:p>
    <w:p w:rsidR="0096731E" w:rsidRPr="00B249A9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B249A9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(3 Hafta) (</w:t>
      </w:r>
      <w:r w:rsidRPr="00B249A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B249A9">
        <w:rPr>
          <w:rFonts w:ascii="Times New Roman" w:hAnsi="Times New Roman" w:cs="Times New Roman"/>
          <w:b/>
          <w:sz w:val="20"/>
          <w:szCs w:val="20"/>
        </w:rPr>
        <w:t xml:space="preserve"> Kasım – </w:t>
      </w:r>
      <w:r>
        <w:rPr>
          <w:rFonts w:ascii="Times New Roman" w:hAnsi="Times New Roman" w:cs="Times New Roman"/>
          <w:b/>
          <w:sz w:val="20"/>
          <w:szCs w:val="20"/>
        </w:rPr>
        <w:t xml:space="preserve">6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Aralık  2019</w:t>
      </w:r>
      <w:proofErr w:type="gramEnd"/>
      <w:r w:rsidRPr="00B249A9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)</w:t>
      </w:r>
    </w:p>
    <w:p w:rsidR="0096731E" w:rsidRPr="00B249A9" w:rsidRDefault="0096731E" w:rsidP="009673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821"/>
        <w:gridCol w:w="2126"/>
        <w:gridCol w:w="2693"/>
        <w:gridCol w:w="2410"/>
        <w:gridCol w:w="2551"/>
      </w:tblGrid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Klinik Mikrobiyoloji (İmmünoloji)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(KMİ)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İç Hastalıkları, </w:t>
            </w:r>
            <w:proofErr w:type="gramStart"/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Dahiliye</w:t>
            </w:r>
            <w:proofErr w:type="gramEnd"/>
          </w:p>
        </w:tc>
        <w:tc>
          <w:tcPr>
            <w:tcW w:w="2126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(İH)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96731E" w:rsidRPr="00B249A9" w:rsidTr="00832D11">
        <w:trPr>
          <w:trHeight w:val="340"/>
        </w:trPr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Tıp Eğitimi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(Mesleksel Beceri)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</w:t>
            </w: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96731E" w:rsidRPr="00D05B35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6731E" w:rsidRPr="00B249A9" w:rsidTr="00832D11">
        <w:tc>
          <w:tcPr>
            <w:tcW w:w="4821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A9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96731E" w:rsidRPr="00B249A9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410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96731E" w:rsidRPr="00D05B35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35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</w:tbl>
    <w:p w:rsidR="0096731E" w:rsidRPr="00B249A9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B249A9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Laboratuvar Dersleri</w:t>
      </w: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1. Patoloji (P)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2. Acil Tıp (ACT)</w:t>
      </w: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Mesleksel Beceri (MB)</w:t>
      </w: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lastRenderedPageBreak/>
        <w:t>Laboratuvar Öğrenci Grupları</w:t>
      </w:r>
    </w:p>
    <w:p w:rsidR="0096731E" w:rsidRPr="00B249A9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Grup: P-1, ACT-1</w:t>
      </w:r>
      <w:r>
        <w:rPr>
          <w:rFonts w:ascii="Times New Roman" w:hAnsi="Times New Roman" w:cs="Times New Roman"/>
          <w:sz w:val="20"/>
          <w:szCs w:val="20"/>
        </w:rPr>
        <w:t>, MB-1</w:t>
      </w:r>
    </w:p>
    <w:p w:rsidR="0096731E" w:rsidRPr="00B249A9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Grup: P-2, ACT-2</w:t>
      </w:r>
      <w:r>
        <w:rPr>
          <w:rFonts w:ascii="Times New Roman" w:hAnsi="Times New Roman" w:cs="Times New Roman"/>
          <w:sz w:val="20"/>
          <w:szCs w:val="20"/>
        </w:rPr>
        <w:t>, MB-2</w:t>
      </w:r>
    </w:p>
    <w:p w:rsidR="0096731E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49A9">
        <w:rPr>
          <w:rFonts w:ascii="Times New Roman" w:hAnsi="Times New Roman" w:cs="Times New Roman"/>
          <w:sz w:val="20"/>
          <w:szCs w:val="20"/>
        </w:rPr>
        <w:t>Grup: P-3, ACT-3</w:t>
      </w:r>
      <w:r>
        <w:rPr>
          <w:rFonts w:ascii="Times New Roman" w:hAnsi="Times New Roman" w:cs="Times New Roman"/>
          <w:sz w:val="20"/>
          <w:szCs w:val="20"/>
        </w:rPr>
        <w:t>, MB-3</w:t>
      </w:r>
    </w:p>
    <w:p w:rsidR="0096731E" w:rsidRPr="00EE54E2" w:rsidRDefault="0096731E" w:rsidP="0096731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ACT-4, MB-4</w:t>
      </w: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Pr="004D551D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Damar Yolu Açma ve Serum Seti Takma Becerisi</w:t>
      </w:r>
    </w:p>
    <w:p w:rsidR="0096731E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Parenteral (im, iv, sc) İlaç Uygulama Becerisi</w:t>
      </w:r>
    </w:p>
    <w:p w:rsidR="0096731E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Acil Tıp Uygulama dersleri </w:t>
      </w:r>
      <w:r w:rsidRPr="00997A98">
        <w:rPr>
          <w:rFonts w:asciiTheme="majorBidi" w:hAnsiTheme="majorBidi" w:cstheme="majorBidi"/>
          <w:sz w:val="24"/>
          <w:szCs w:val="24"/>
        </w:rPr>
        <w:t>Dr. Öğr. Üyesi Turgut Dolanbay</w:t>
      </w:r>
      <w:r>
        <w:rPr>
          <w:rFonts w:asciiTheme="majorBidi" w:hAnsiTheme="majorBidi" w:cstheme="majorBidi"/>
          <w:sz w:val="24"/>
          <w:szCs w:val="24"/>
        </w:rPr>
        <w:t xml:space="preserve"> tarafından yürütülecektir.</w:t>
      </w: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35" w:type="dxa"/>
        <w:tblInd w:w="-743" w:type="dxa"/>
        <w:tblLook w:val="04A0"/>
      </w:tblPr>
      <w:tblGrid>
        <w:gridCol w:w="2411"/>
        <w:gridCol w:w="2409"/>
        <w:gridCol w:w="2410"/>
        <w:gridCol w:w="2126"/>
        <w:gridCol w:w="3261"/>
        <w:gridCol w:w="3118"/>
      </w:tblGrid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                                    18-22 Kasım 2019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sz w:val="20"/>
                <w:szCs w:val="20"/>
              </w:rPr>
              <w:t>RES temel patolojisi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Hematopoezis ve kemik iliği patolojisi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P-1, ACT-2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Kemik iliği patolojisi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Antikoagülanlar ve Trombolitikler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İmmün Yanıt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İmmünolojik tolerans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MB-3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Anemi ve sınıflandırması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Koagulasyon Testleri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MB-4</w:t>
            </w: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Tam kan sayımı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MB-1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Otoimmünite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Yenidoğan hematolojik problemleri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Doç. Dr. Zafer Bıçakçı</w:t>
            </w: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Hematopoez ve kemik iliği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MB-2</w:t>
            </w: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Apalstik anemi ve Kİ yetmezliği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Kronik lösemiler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P-4, ACT-3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Demir mekanizması bozukluğu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311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  <w:r w:rsidRPr="00D05B3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Hematopoetik büyüme faktörleri, Kan ve plazma ürünleri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96731E" w:rsidRPr="00D05B35" w:rsidTr="00832D11"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Dalak patolojisi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Akut lösemiler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906" w:type="dxa"/>
        <w:tblInd w:w="-743" w:type="dxa"/>
        <w:tblLayout w:type="fixed"/>
        <w:tblLook w:val="04A0"/>
      </w:tblPr>
      <w:tblGrid>
        <w:gridCol w:w="2131"/>
        <w:gridCol w:w="1847"/>
        <w:gridCol w:w="2130"/>
        <w:gridCol w:w="3551"/>
        <w:gridCol w:w="3833"/>
        <w:gridCol w:w="2414"/>
      </w:tblGrid>
      <w:tr w:rsidR="0096731E" w:rsidRPr="00D05B35" w:rsidTr="00832D11">
        <w:trPr>
          <w:trHeight w:val="73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                               25-29 Kasım 2019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3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8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D05B35" w:rsidTr="00832D11">
        <w:trPr>
          <w:trHeight w:val="926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Antianemik ilaçlar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Hemoglobinopatiler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P-1, ACT-2</w:t>
            </w: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Erişkinlerde lösemi ve lenfomalar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Eritrositozlar,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LAP ve LMG'ye yaklaşım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</w:tr>
      <w:tr w:rsidR="0096731E" w:rsidRPr="00D05B35" w:rsidTr="00832D11">
        <w:trPr>
          <w:trHeight w:val="711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Kronik hastalık anemisi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3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anemiler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Doç. Dr. Zafer Bıçakçı                 </w:t>
            </w:r>
          </w:p>
        </w:tc>
        <w:tc>
          <w:tcPr>
            <w:tcW w:w="21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İmmünomodülatörler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5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MB-3</w:t>
            </w: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Lenf nodu primer patolojileri-LAP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Antineoplastik İlaçlar-1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</w:tr>
      <w:tr w:rsidR="0096731E" w:rsidRPr="00D05B35" w:rsidTr="00832D11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18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P-2, ACT-1, MB-4</w:t>
            </w:r>
          </w:p>
        </w:tc>
        <w:tc>
          <w:tcPr>
            <w:tcW w:w="38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rPr>
          <w:trHeight w:val="47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Lösemi ve lenfomalar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Doç. Dr. Zafer Bıçakçı  </w:t>
            </w:r>
          </w:p>
        </w:tc>
        <w:tc>
          <w:tcPr>
            <w:tcW w:w="213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KMİ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Aşırı duyarlılık reaksiyonları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3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MB-1</w:t>
            </w: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Onkolojik ve Hematolojik aciller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Handan Çiftçi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Antineoplastik İlaçlar-2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</w:tr>
      <w:tr w:rsidR="0096731E" w:rsidRPr="00D05B35" w:rsidTr="00832D11">
        <w:trPr>
          <w:trHeight w:val="254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P-3, ACT-4, MB-2</w:t>
            </w:r>
          </w:p>
        </w:tc>
        <w:tc>
          <w:tcPr>
            <w:tcW w:w="383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184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Hemolitik anemi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1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Megaloblastik anemi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3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P-4, ACT-3</w:t>
            </w: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Parazitlere karşı immün yanıt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Hilal Bedir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Herediter koagülasyon bozuklukları  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Doç. Dr. Zafer Bıçakçı</w:t>
            </w:r>
          </w:p>
        </w:tc>
      </w:tr>
      <w:tr w:rsidR="0096731E" w:rsidRPr="00D05B35" w:rsidTr="00832D11">
        <w:trPr>
          <w:trHeight w:val="960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906" w:type="dxa"/>
        <w:tblInd w:w="-743" w:type="dxa"/>
        <w:tblLayout w:type="fixed"/>
        <w:tblLook w:val="04A0"/>
      </w:tblPr>
      <w:tblGrid>
        <w:gridCol w:w="2131"/>
        <w:gridCol w:w="1847"/>
        <w:gridCol w:w="2130"/>
        <w:gridCol w:w="3551"/>
        <w:gridCol w:w="3833"/>
        <w:gridCol w:w="2414"/>
      </w:tblGrid>
      <w:tr w:rsidR="0096731E" w:rsidRPr="00D05B35" w:rsidTr="00832D11">
        <w:trPr>
          <w:trHeight w:val="73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                               2-6 Aralık 2019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3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8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D05B35" w:rsidTr="00832D11">
        <w:trPr>
          <w:trHeight w:val="926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Hemoglobinopatiler, Talasemiler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Doç. Dr. Zafer Bıçakçı</w:t>
            </w:r>
          </w:p>
        </w:tc>
        <w:tc>
          <w:tcPr>
            <w:tcW w:w="3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96731E" w:rsidRPr="00D05B35" w:rsidTr="00832D11">
        <w:trPr>
          <w:trHeight w:val="711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DIC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1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Allerji</w:t>
            </w:r>
          </w:p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 Hacer Ece Özcan</w:t>
            </w:r>
          </w:p>
        </w:tc>
        <w:tc>
          <w:tcPr>
            <w:tcW w:w="383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Non Hodgkin ve Hodgkin lenfoma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1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Trombosit fonksiyon bozuklukları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3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KMİ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Aşılar</w:t>
            </w:r>
          </w:p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Murat Karameşe</w:t>
            </w: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96731E" w:rsidRPr="00D05B35" w:rsidTr="00832D11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18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rPr>
          <w:trHeight w:val="1449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Trombositopeni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13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Kanama diatezi ve yaklaşım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3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Hematopoietik Sistem Hastalıklarının Genetiği-1</w:t>
            </w:r>
          </w:p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 Şebnem Kadıçeşme</w:t>
            </w: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96731E" w:rsidRPr="00D05B35" w:rsidTr="00832D11">
        <w:trPr>
          <w:trHeight w:val="332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6731E" w:rsidRPr="00D05B35" w:rsidTr="00832D11">
        <w:trPr>
          <w:trHeight w:val="463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184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Trombofililer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1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Kan ve kan ürünleri transfüzyonu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3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Cs/>
                <w:sz w:val="20"/>
                <w:szCs w:val="20"/>
              </w:rPr>
              <w:t>Hematopoietik Sistem Hastalıklarının Genetiği-2</w:t>
            </w:r>
          </w:p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 Şebnem Kadıçeşme</w:t>
            </w:r>
          </w:p>
        </w:tc>
        <w:tc>
          <w:tcPr>
            <w:tcW w:w="38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D05B3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96731E" w:rsidRPr="00D05B35" w:rsidTr="00832D11">
        <w:trPr>
          <w:trHeight w:val="960"/>
        </w:trPr>
        <w:tc>
          <w:tcPr>
            <w:tcW w:w="2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5B3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18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D05B35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B249A9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Pr="000B2AB2" w:rsidRDefault="0096731E" w:rsidP="0096731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B2AB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KAFKAS ÜNİVERSİTESİ TIP FAKÜLTESİ</w:t>
      </w:r>
    </w:p>
    <w:p w:rsidR="0096731E" w:rsidRPr="000B2AB2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DÖNEM III (3. Sınıf) 2019-2020 DERS YILI</w:t>
      </w:r>
    </w:p>
    <w:p w:rsidR="0096731E" w:rsidRPr="000B2AB2" w:rsidRDefault="0096731E" w:rsidP="0096731E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</w:p>
    <w:p w:rsidR="0096731E" w:rsidRPr="000B2AB2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4. KOMİTE: </w:t>
      </w:r>
      <w:r>
        <w:rPr>
          <w:rFonts w:ascii="Times New Roman" w:hAnsi="Times New Roman" w:cs="Times New Roman"/>
          <w:b/>
          <w:sz w:val="20"/>
          <w:szCs w:val="20"/>
        </w:rPr>
        <w:t xml:space="preserve">SOLUNUM </w:t>
      </w:r>
      <w:r w:rsidRPr="000B2AB2">
        <w:rPr>
          <w:rFonts w:ascii="Times New Roman" w:hAnsi="Times New Roman" w:cs="Times New Roman"/>
          <w:b/>
          <w:sz w:val="20"/>
          <w:szCs w:val="20"/>
        </w:rPr>
        <w:t>SİSTEMİ</w:t>
      </w: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-DERS KURULU</w:t>
      </w:r>
    </w:p>
    <w:p w:rsidR="0096731E" w:rsidRPr="000B2AB2" w:rsidRDefault="0096731E" w:rsidP="0096731E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(</w:t>
      </w:r>
      <w:r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3</w:t>
      </w: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 Hafta) (0</w:t>
      </w:r>
      <w:r w:rsidRPr="000B2AB2">
        <w:rPr>
          <w:rFonts w:ascii="Times New Roman" w:hAnsi="Times New Roman" w:cs="Times New Roman"/>
          <w:b/>
          <w:sz w:val="20"/>
          <w:szCs w:val="20"/>
        </w:rPr>
        <w:t xml:space="preserve">9 Aralık- </w:t>
      </w:r>
      <w:r>
        <w:rPr>
          <w:rFonts w:ascii="Times New Roman" w:hAnsi="Times New Roman" w:cs="Times New Roman"/>
          <w:b/>
          <w:sz w:val="20"/>
          <w:szCs w:val="20"/>
        </w:rPr>
        <w:t>27</w:t>
      </w:r>
      <w:r w:rsidRPr="000B2AB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Aralık 2019 </w:t>
      </w: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)</w:t>
      </w:r>
    </w:p>
    <w:tbl>
      <w:tblPr>
        <w:tblStyle w:val="TabloKlavuzu"/>
        <w:tblpPr w:leftFromText="141" w:rightFromText="141" w:vertAnchor="text" w:horzAnchor="margin" w:tblpY="339"/>
        <w:tblW w:w="14601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821"/>
        <w:gridCol w:w="2126"/>
        <w:gridCol w:w="2693"/>
        <w:gridCol w:w="2410"/>
        <w:gridCol w:w="2551"/>
      </w:tblGrid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Göğüs Hastalıkları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(GH)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Kulak, Burun, Boğaz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(KBB)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Radyoloji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(R)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Tıbbi Biyo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oji ve Genetik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Tıp Eğitimi (Mesleksel Beceri)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(MB)</w:t>
            </w:r>
          </w:p>
        </w:tc>
        <w:tc>
          <w:tcPr>
            <w:tcW w:w="2693" w:type="dxa"/>
          </w:tcPr>
          <w:p w:rsidR="0096731E" w:rsidRPr="00C31901" w:rsidRDefault="0096731E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6731E" w:rsidRPr="000B2AB2" w:rsidTr="00832D11">
        <w:tc>
          <w:tcPr>
            <w:tcW w:w="4821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96731E" w:rsidRPr="000B2AB2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96731E" w:rsidRPr="00C31901" w:rsidRDefault="0096731E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901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</w:tbl>
    <w:p w:rsidR="0096731E" w:rsidRPr="000B2AB2" w:rsidRDefault="0096731E" w:rsidP="009673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2A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6731E" w:rsidRPr="000B2AB2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Dersleri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1. Patoloji (P)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2. Göğüs Hastalıkları (GH)</w:t>
      </w:r>
    </w:p>
    <w:p w:rsidR="0096731E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3. </w:t>
      </w:r>
      <w:r w:rsidRPr="000B2AB2">
        <w:rPr>
          <w:rFonts w:ascii="Times New Roman" w:hAnsi="Times New Roman" w:cs="Times New Roman"/>
          <w:bCs/>
          <w:sz w:val="20"/>
          <w:szCs w:val="20"/>
        </w:rPr>
        <w:t xml:space="preserve">Acil Tıp </w:t>
      </w:r>
      <w:r w:rsidRPr="000B2AB2">
        <w:rPr>
          <w:rFonts w:ascii="Times New Roman" w:hAnsi="Times New Roman" w:cs="Times New Roman"/>
          <w:sz w:val="20"/>
          <w:szCs w:val="20"/>
        </w:rPr>
        <w:t>(ACT)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Mesleksel Beceri (MB)</w:t>
      </w:r>
    </w:p>
    <w:p w:rsidR="0096731E" w:rsidRPr="000B2AB2" w:rsidRDefault="0096731E" w:rsidP="009673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Öğrenci Grupları</w:t>
      </w:r>
    </w:p>
    <w:p w:rsidR="0096731E" w:rsidRPr="000B2AB2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Grup: P-1, GH-1, ACT-1, </w:t>
      </w:r>
      <w:r>
        <w:rPr>
          <w:rFonts w:ascii="Times New Roman" w:hAnsi="Times New Roman" w:cs="Times New Roman"/>
          <w:sz w:val="20"/>
          <w:szCs w:val="20"/>
        </w:rPr>
        <w:t>MB-1</w:t>
      </w:r>
      <w:r w:rsidRPr="000B2A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Pr="000B2AB2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Grup: P-2, GH-2, ACT-2</w:t>
      </w:r>
      <w:r>
        <w:rPr>
          <w:rFonts w:ascii="Times New Roman" w:hAnsi="Times New Roman" w:cs="Times New Roman"/>
          <w:sz w:val="20"/>
          <w:szCs w:val="20"/>
        </w:rPr>
        <w:t>, MB-2</w:t>
      </w:r>
      <w:r w:rsidRPr="000B2A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lastRenderedPageBreak/>
        <w:t>Grup: P-3, GH-3, ACT-3</w:t>
      </w:r>
      <w:r>
        <w:rPr>
          <w:rFonts w:ascii="Times New Roman" w:hAnsi="Times New Roman" w:cs="Times New Roman"/>
          <w:sz w:val="20"/>
          <w:szCs w:val="20"/>
        </w:rPr>
        <w:t>, MB-3</w:t>
      </w:r>
      <w:r w:rsidRPr="000B2A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Pr="00726C87" w:rsidRDefault="0096731E" w:rsidP="0096731E">
      <w:pPr>
        <w:numPr>
          <w:ilvl w:val="0"/>
          <w:numId w:val="10"/>
        </w:numPr>
        <w:spacing w:after="16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GH-4, ACT-4, MB-4</w:t>
      </w:r>
      <w:r w:rsidRPr="00726C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4D551D" w:rsidRDefault="0096731E" w:rsidP="0096731E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1. Hafta: Hava Yolu (Airway) Açma ve Koruma Becerisi</w:t>
      </w:r>
    </w:p>
    <w:p w:rsidR="0096731E" w:rsidRPr="006C1B36" w:rsidRDefault="0096731E" w:rsidP="0096731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Akciğer Grafisi Yorumlama Becerisi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Acil Tıp uygulama dersleri </w:t>
      </w:r>
      <w:r w:rsidRPr="00BD5D1B">
        <w:rPr>
          <w:rFonts w:ascii="Times New Roman" w:hAnsi="Times New Roman" w:cs="Times New Roman"/>
          <w:sz w:val="20"/>
          <w:szCs w:val="20"/>
        </w:rPr>
        <w:t>Dr. Öğr. Üyesi Emre Karslı</w:t>
      </w:r>
      <w:r>
        <w:rPr>
          <w:rFonts w:ascii="Times New Roman" w:hAnsi="Times New Roman" w:cs="Times New Roman"/>
          <w:sz w:val="20"/>
          <w:szCs w:val="20"/>
        </w:rPr>
        <w:t xml:space="preserve"> tarafından yürütülecektir.</w:t>
      </w: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35" w:type="dxa"/>
        <w:tblInd w:w="-601" w:type="dxa"/>
        <w:tblLook w:val="04A0"/>
      </w:tblPr>
      <w:tblGrid>
        <w:gridCol w:w="2098"/>
        <w:gridCol w:w="1810"/>
        <w:gridCol w:w="3197"/>
        <w:gridCol w:w="3478"/>
        <w:gridCol w:w="2650"/>
        <w:gridCol w:w="2502"/>
      </w:tblGrid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                                 09-13 Aralık 2019</w:t>
            </w:r>
          </w:p>
        </w:tc>
        <w:tc>
          <w:tcPr>
            <w:tcW w:w="18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1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34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18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Semptomatoloji, muayene, dispne ve stridor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319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KOAH 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34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GH-2</w:t>
            </w:r>
          </w:p>
        </w:tc>
        <w:tc>
          <w:tcPr>
            <w:tcW w:w="26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Astım bronşiale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5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Bronşektazi, amfizem patolojisi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181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9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18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Solunum sistemi muayenesi 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Prof. Dr. Müferet Ergüven </w:t>
            </w:r>
          </w:p>
        </w:tc>
        <w:tc>
          <w:tcPr>
            <w:tcW w:w="319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SFT ve yorumu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34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GH-1, MB-3</w:t>
            </w:r>
          </w:p>
        </w:tc>
        <w:tc>
          <w:tcPr>
            <w:tcW w:w="2650" w:type="dxa"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Astım bronşiale patolojisi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5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Solunum yolu konjenital </w:t>
            </w:r>
            <w:proofErr w:type="gramStart"/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anomalileri</w:t>
            </w:r>
            <w:proofErr w:type="gramEnd"/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96731E" w:rsidRPr="00266544" w:rsidTr="00832D11">
        <w:trPr>
          <w:trHeight w:val="1328"/>
        </w:trPr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18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9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GH-1, MB-4</w:t>
            </w:r>
          </w:p>
        </w:tc>
        <w:tc>
          <w:tcPr>
            <w:tcW w:w="2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İnterstisyel akciğer hastalıkları patolojisi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5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18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KBB 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KBB hastalıklarında tanı ve muayene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319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C31901" w:rsidRDefault="0096731E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19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KBB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ÜSY Hastalıkları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34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GH-4, MB-1</w:t>
            </w:r>
          </w:p>
        </w:tc>
        <w:tc>
          <w:tcPr>
            <w:tcW w:w="26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İnterstisyel akciğer 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gramStart"/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hastalıkları</w:t>
            </w:r>
            <w:proofErr w:type="gramEnd"/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25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Göğüs ağrılı hastaya yaklaşım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Karslı</w:t>
            </w:r>
          </w:p>
        </w:tc>
      </w:tr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18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9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GH-4, MB-2</w:t>
            </w:r>
          </w:p>
        </w:tc>
        <w:tc>
          <w:tcPr>
            <w:tcW w:w="265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18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Göğüs hastalıklarında tanı yöntemleri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31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Plevra hastalıkları patolojisi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7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GH-3</w:t>
            </w:r>
          </w:p>
        </w:tc>
        <w:tc>
          <w:tcPr>
            <w:tcW w:w="26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sz w:val="20"/>
                <w:szCs w:val="20"/>
              </w:rPr>
              <w:t>Astım tedavisinde kullanılan ilaçlar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5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Tütün, akciğer sağlığı ve sigara bırakma yöntemleri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</w:tr>
      <w:tr w:rsidR="0096731E" w:rsidRPr="00266544" w:rsidTr="00832D11">
        <w:tc>
          <w:tcPr>
            <w:tcW w:w="20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18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Pr="000B2AB2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994"/>
        <w:gridCol w:w="2542"/>
        <w:gridCol w:w="3402"/>
        <w:gridCol w:w="1985"/>
        <w:gridCol w:w="2268"/>
        <w:gridCol w:w="3402"/>
      </w:tblGrid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                            16-20 Aralık 2019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Akciğer ve plevra malign hastalıkları patolojisi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KOAH patolojisi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Pulmoner emboli 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ACT-1, P-2 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Plevra hastalıkları,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OUAS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KBB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Otitis media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Ekspektoran, mukolitik, antitusif ilaçlar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Solunum sistemi hastalıklarında görüntüleme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Volkan Kızılgöz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ACT-2, P-1, MB-3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Pulmoner emboli patolojisi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Solunum Sistemi Hastalıklarının Genetiği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 Nilnur Eyerci</w:t>
            </w:r>
          </w:p>
        </w:tc>
      </w:tr>
      <w:tr w:rsidR="0096731E" w:rsidRPr="00266544" w:rsidTr="00832D11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ACT-2, P-1, MB-4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KBB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Boyun kitleleri ve larenks CA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Antitusif, Surfaktan ilaçlar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ACT-3, P-4, MB-1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Mesleki ve çevresel akciğer hastalıkları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ACT-3, P-4, MB-2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Pnömoniler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GH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Akciğer kanserleri</w:t>
            </w:r>
          </w:p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Prof. Dr. Sema Canbakan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ACT-4, P-3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Default="0096731E" w:rsidP="0096731E">
      <w:pPr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994"/>
        <w:gridCol w:w="2542"/>
        <w:gridCol w:w="3402"/>
        <w:gridCol w:w="1985"/>
        <w:gridCol w:w="2268"/>
        <w:gridCol w:w="3402"/>
      </w:tblGrid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                            23-27 Aralık 2019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832D11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96731E" w:rsidRPr="00266544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66544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31E" w:rsidRPr="00266544" w:rsidRDefault="0096731E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96731E" w:rsidRPr="000B2AB2" w:rsidRDefault="0096731E" w:rsidP="0096731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Pr="000B2AB2" w:rsidRDefault="00E46FB6" w:rsidP="00E46FB6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B2AB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KAFKAS ÜNİVERSİTESİ TIP FAKÜLTESİ</w:t>
      </w:r>
    </w:p>
    <w:p w:rsidR="00E46FB6" w:rsidRPr="000B2AB2" w:rsidRDefault="00E46FB6" w:rsidP="00E46FB6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DÖNEM III (3. Sınıf) 2019-2020 DERS YILI</w:t>
      </w:r>
    </w:p>
    <w:p w:rsidR="00E46FB6" w:rsidRPr="000B2AB2" w:rsidRDefault="00E46FB6" w:rsidP="00E46FB6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</w:p>
    <w:p w:rsidR="00E46FB6" w:rsidRPr="000B2AB2" w:rsidRDefault="00E46FB6" w:rsidP="00E46FB6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5</w:t>
      </w: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. KOMİTE: </w:t>
      </w:r>
      <w:r>
        <w:rPr>
          <w:rFonts w:ascii="Times New Roman" w:hAnsi="Times New Roman" w:cs="Times New Roman"/>
          <w:b/>
          <w:sz w:val="20"/>
          <w:szCs w:val="20"/>
        </w:rPr>
        <w:t xml:space="preserve">DOLAŞIM </w:t>
      </w:r>
      <w:r w:rsidRPr="000B2AB2">
        <w:rPr>
          <w:rFonts w:ascii="Times New Roman" w:hAnsi="Times New Roman" w:cs="Times New Roman"/>
          <w:b/>
          <w:sz w:val="20"/>
          <w:szCs w:val="20"/>
        </w:rPr>
        <w:t>SİSTEMİ</w:t>
      </w: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-DERS KURULU</w:t>
      </w:r>
    </w:p>
    <w:p w:rsidR="00E46FB6" w:rsidRPr="000B2AB2" w:rsidRDefault="00E46FB6" w:rsidP="00E46FB6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(</w:t>
      </w:r>
      <w:r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4</w:t>
      </w: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 Hafta) (</w:t>
      </w:r>
      <w:r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30 Aralık 2019</w:t>
      </w:r>
      <w:r w:rsidRPr="000B2AB2"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>24</w:t>
      </w:r>
      <w:r w:rsidRPr="000B2AB2">
        <w:rPr>
          <w:rFonts w:ascii="Times New Roman" w:hAnsi="Times New Roman" w:cs="Times New Roman"/>
          <w:b/>
          <w:sz w:val="20"/>
          <w:szCs w:val="20"/>
        </w:rPr>
        <w:t xml:space="preserve"> Ocak 2020</w:t>
      </w:r>
      <w:r w:rsidRPr="000B2AB2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)</w:t>
      </w: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821"/>
        <w:gridCol w:w="2126"/>
        <w:gridCol w:w="2693"/>
        <w:gridCol w:w="2410"/>
        <w:gridCol w:w="2551"/>
      </w:tblGrid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Anestezi ve Reanimasyon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(AR)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Radyoloji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(R)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Tıbbi Biyo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oji ve Genetik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Kardiyoloji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(KAR)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Tıp Eğitimi (Mesleksel Beceri)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(MB)</w:t>
            </w:r>
          </w:p>
        </w:tc>
        <w:tc>
          <w:tcPr>
            <w:tcW w:w="2693" w:type="dxa"/>
          </w:tcPr>
          <w:p w:rsidR="00E46FB6" w:rsidRPr="005D31E9" w:rsidRDefault="00E46FB6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6FB6" w:rsidRPr="000B2AB2" w:rsidTr="00832D11">
        <w:tc>
          <w:tcPr>
            <w:tcW w:w="4821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AB2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E46FB6" w:rsidRPr="000B2AB2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2410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E46FB6" w:rsidRPr="005D31E9" w:rsidRDefault="00E46FB6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1E9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</w:tbl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Dersleri</w:t>
      </w: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1. Patoloji (P)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Mesleksel Beceri (MB)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3. </w:t>
      </w:r>
      <w:r w:rsidRPr="000B2AB2">
        <w:rPr>
          <w:rFonts w:ascii="Times New Roman" w:hAnsi="Times New Roman" w:cs="Times New Roman"/>
          <w:bCs/>
          <w:sz w:val="20"/>
          <w:szCs w:val="20"/>
        </w:rPr>
        <w:t xml:space="preserve">Acil Tıp </w:t>
      </w:r>
      <w:r w:rsidRPr="000B2AB2">
        <w:rPr>
          <w:rFonts w:ascii="Times New Roman" w:hAnsi="Times New Roman" w:cs="Times New Roman"/>
          <w:sz w:val="20"/>
          <w:szCs w:val="20"/>
        </w:rPr>
        <w:t>(ACT)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4. Anestezi ve Reanimasyon (AR)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lastRenderedPageBreak/>
        <w:t xml:space="preserve">5. </w:t>
      </w:r>
      <w:r w:rsidRPr="000B2AB2">
        <w:rPr>
          <w:rFonts w:ascii="Times New Roman" w:hAnsi="Times New Roman" w:cs="Times New Roman"/>
          <w:bCs/>
          <w:sz w:val="20"/>
          <w:szCs w:val="20"/>
        </w:rPr>
        <w:t xml:space="preserve">Kardiyoloji </w:t>
      </w:r>
      <w:r w:rsidRPr="000B2AB2">
        <w:rPr>
          <w:rFonts w:ascii="Times New Roman" w:hAnsi="Times New Roman" w:cs="Times New Roman"/>
          <w:sz w:val="20"/>
          <w:szCs w:val="20"/>
        </w:rPr>
        <w:t>(KAR)</w:t>
      </w: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Laboratuvar Öğrenci Grupları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 xml:space="preserve">Grup: P-1, ACT-1, </w:t>
      </w:r>
      <w:r>
        <w:rPr>
          <w:rFonts w:ascii="Times New Roman" w:hAnsi="Times New Roman" w:cs="Times New Roman"/>
          <w:sz w:val="20"/>
          <w:szCs w:val="20"/>
        </w:rPr>
        <w:t>MB</w:t>
      </w:r>
      <w:r w:rsidRPr="000B2AB2">
        <w:rPr>
          <w:rFonts w:ascii="Times New Roman" w:hAnsi="Times New Roman" w:cs="Times New Roman"/>
          <w:sz w:val="20"/>
          <w:szCs w:val="20"/>
        </w:rPr>
        <w:t>-1, AR-1, KAR-1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Grup: P-2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2AB2">
        <w:rPr>
          <w:rFonts w:ascii="Times New Roman" w:hAnsi="Times New Roman" w:cs="Times New Roman"/>
          <w:sz w:val="20"/>
          <w:szCs w:val="20"/>
        </w:rPr>
        <w:t>ACT-2</w:t>
      </w:r>
      <w:r>
        <w:rPr>
          <w:rFonts w:ascii="Times New Roman" w:hAnsi="Times New Roman" w:cs="Times New Roman"/>
          <w:sz w:val="20"/>
          <w:szCs w:val="20"/>
        </w:rPr>
        <w:t>, MB</w:t>
      </w:r>
      <w:r w:rsidRPr="000B2AB2">
        <w:rPr>
          <w:rFonts w:ascii="Times New Roman" w:hAnsi="Times New Roman" w:cs="Times New Roman"/>
          <w:sz w:val="20"/>
          <w:szCs w:val="20"/>
        </w:rPr>
        <w:t>-2, AR-2, , KAR-2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 w:rsidRPr="000B2AB2">
        <w:rPr>
          <w:rFonts w:ascii="Times New Roman" w:hAnsi="Times New Roman" w:cs="Times New Roman"/>
          <w:sz w:val="20"/>
          <w:szCs w:val="20"/>
        </w:rPr>
        <w:t>Grup: P-3, ACT-3</w:t>
      </w:r>
      <w:r>
        <w:rPr>
          <w:rFonts w:ascii="Times New Roman" w:hAnsi="Times New Roman" w:cs="Times New Roman"/>
          <w:sz w:val="20"/>
          <w:szCs w:val="20"/>
        </w:rPr>
        <w:t>, MB</w:t>
      </w:r>
      <w:r w:rsidRPr="000B2AB2">
        <w:rPr>
          <w:rFonts w:ascii="Times New Roman" w:hAnsi="Times New Roman" w:cs="Times New Roman"/>
          <w:sz w:val="20"/>
          <w:szCs w:val="20"/>
        </w:rPr>
        <w:t>-3, AR-3, KAR-3</w:t>
      </w:r>
    </w:p>
    <w:p w:rsidR="00E46FB6" w:rsidRPr="000B2AB2" w:rsidRDefault="00E46FB6" w:rsidP="00E46FB6">
      <w:pPr>
        <w:numPr>
          <w:ilvl w:val="0"/>
          <w:numId w:val="11"/>
        </w:numPr>
        <w:spacing w:after="1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ACT-4, MB</w:t>
      </w:r>
      <w:r w:rsidRPr="000B2AB2">
        <w:rPr>
          <w:rFonts w:ascii="Times New Roman" w:hAnsi="Times New Roman" w:cs="Times New Roman"/>
          <w:sz w:val="20"/>
          <w:szCs w:val="20"/>
        </w:rPr>
        <w:t>-4, AR-4, KAR-4</w:t>
      </w:r>
    </w:p>
    <w:p w:rsidR="00E46FB6" w:rsidRPr="000B2AB2" w:rsidRDefault="00E46FB6" w:rsidP="00E46FB6">
      <w:pPr>
        <w:spacing w:after="160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spacing w:after="160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spacing w:after="160"/>
        <w:ind w:left="360"/>
        <w:contextualSpacing/>
        <w:rPr>
          <w:rFonts w:ascii="Times New Roman" w:hAnsi="Times New Roman" w:cs="Times New Roman"/>
          <w:sz w:val="20"/>
          <w:szCs w:val="20"/>
        </w:rPr>
      </w:pPr>
    </w:p>
    <w:p w:rsidR="00E46FB6" w:rsidRPr="004D551D" w:rsidRDefault="00E46FB6" w:rsidP="00E46FB6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E46FB6" w:rsidRPr="006C1B36" w:rsidRDefault="00E46FB6" w:rsidP="00E46FB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EKG Kaydı Alma ve Yorumlama Becerisi</w:t>
      </w:r>
    </w:p>
    <w:p w:rsidR="00E46FB6" w:rsidRPr="006C1B36" w:rsidRDefault="00E46FB6" w:rsidP="00E46FB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Defibrilasyon Uygulayabilme Becerisi</w:t>
      </w: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Acil Tıp uygulama dersleri </w:t>
      </w:r>
      <w:r w:rsidRPr="00023C97">
        <w:rPr>
          <w:rFonts w:ascii="Times New Roman" w:hAnsi="Times New Roman" w:cs="Times New Roman"/>
          <w:bCs/>
          <w:sz w:val="20"/>
          <w:szCs w:val="20"/>
        </w:rPr>
        <w:t>Dr. Öğr. Üyesi Handan Çiftçi tarafından yürütülecektir.</w:t>
      </w: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994"/>
        <w:gridCol w:w="2542"/>
        <w:gridCol w:w="3402"/>
        <w:gridCol w:w="1985"/>
        <w:gridCol w:w="2268"/>
        <w:gridCol w:w="3402"/>
      </w:tblGrid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                            30 Aralık-03 Ocak 2020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İskemik kalp hastalıkları patolojisi</w:t>
            </w:r>
          </w:p>
          <w:p w:rsidR="00E46FB6" w:rsidRPr="005D31E9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31E9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Kardiyomiyopati ve miyokardit patolojisi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 OCAK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sz w:val="20"/>
                <w:szCs w:val="20"/>
              </w:rPr>
              <w:t>Parasempatolitikler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ÇSH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Dolaşım sistemi muayenesi  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Sefer Üstebay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kapak hastalıkları patolojisi</w:t>
            </w:r>
          </w:p>
          <w:p w:rsidR="00E46FB6" w:rsidRPr="005D31E9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31E9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Konjenital kalp hastalıkları</w:t>
            </w:r>
          </w:p>
          <w:p w:rsidR="00E46FB6" w:rsidRPr="005D31E9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31E9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Pulmoner hipertansiyon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Ahmet Karakurt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OSS </w:t>
            </w:r>
            <w:proofErr w:type="gramStart"/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farmakolojisine</w:t>
            </w:r>
            <w:proofErr w:type="gramEnd"/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giriş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Parasempatomimetik ilaçlar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Perikardit patolojisi</w:t>
            </w:r>
          </w:p>
          <w:p w:rsidR="00E46FB6" w:rsidRPr="005D31E9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31E9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ve damar tümörleri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yetmezliği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Sefer Üstebay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KVS hastalıklarının biyokimyasal parametreleri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Semptomatolji ve muayene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Süleymanoğlu</w:t>
            </w: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Hipertansiyon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Süleymanoğlu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Kardiyak üfürümler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Sefer Üstebay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Kardiyomiyopati ve miyokardit patolojisi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sz w:val="20"/>
                <w:szCs w:val="20"/>
              </w:rPr>
              <w:t>Parasempatolitikler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994"/>
        <w:gridCol w:w="2542"/>
        <w:gridCol w:w="3402"/>
        <w:gridCol w:w="1985"/>
        <w:gridCol w:w="2268"/>
        <w:gridCol w:w="3402"/>
      </w:tblGrid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                            6-10 Ocak 2020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İKYD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Prof. Dr. Özcan Ersoy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P-1, KAR-2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Hemodinamik monitörizasyon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Prof. Dr. Özcan Ersoy</w:t>
            </w: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Antihipertansif ilaçlar-1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Koroner arter hastalıkları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Süleymanoğlu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P-2, KAR-1, MB-3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Vasküler hastalıkların patolojisi</w:t>
            </w:r>
          </w:p>
          <w:p w:rsidR="00E46FB6" w:rsidRPr="005D31E9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31E9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Çevresel Yaralanmalar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Handan Çiftçi</w:t>
            </w:r>
          </w:p>
        </w:tc>
      </w:tr>
      <w:tr w:rsidR="00E46FB6" w:rsidRPr="00FE1DA5" w:rsidTr="00832D11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P-2, KAR-1, MB-4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Vaskülit patolojisi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Sempatomimetikler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Konjenital kalp hastalıkları 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Sefer Üstebay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P-3, KAR-4, MB-1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Sempatolitikler/Beta blokörler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Venöz sistem hastalıkları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P-3, KAR-4, MB-2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P-4, KAR-3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Antihipertansif ilaçlar-2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994"/>
        <w:gridCol w:w="2542"/>
        <w:gridCol w:w="3402"/>
        <w:gridCol w:w="1985"/>
        <w:gridCol w:w="2268"/>
        <w:gridCol w:w="3402"/>
      </w:tblGrid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                            13-17 Ocak 2020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ACT-1, AR-2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Temel ve İleri Yaşam desteği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Handan Çiftçi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Disritmiler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Ahmet Karakurt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Temel EKG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Ahmet Karakurt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yetmezliği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  <w:tc>
          <w:tcPr>
            <w:tcW w:w="1985" w:type="dxa"/>
            <w:tcBorders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ACT-2, AR-1, MB-3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Perikarditler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Glikozitler ve kalp yetmezliği ilaçları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E46FB6" w:rsidRPr="00FE1DA5" w:rsidTr="00832D11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Antihipertansif ilaçlar-3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Periferik vazodilatörler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ACT-2, AR-1, MB-4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Periferik arter hastalıkları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Muhammed Süleymanoğlu</w:t>
            </w: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Kapak hastalıkları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Mahmut Yesin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Enfektif endokardit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Sefer Üstebay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ACT-3, AR-4, MB-1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Ateroskleroz patolojisi</w:t>
            </w:r>
          </w:p>
          <w:p w:rsidR="00E46FB6" w:rsidRPr="005D31E9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31E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Hacer Ece Özcan  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KAR 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Endokarditler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Cengiz Burak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Akut romatizmal ateş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Sefer Üstebay</w:t>
            </w:r>
          </w:p>
        </w:tc>
        <w:tc>
          <w:tcPr>
            <w:tcW w:w="1985" w:type="dxa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ACT-3, AR-4, MB-2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Antiaritmikler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Kardiyovasküler Hastalıkların Genetiği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 Şebnem Kadıçeşme</w:t>
            </w:r>
          </w:p>
        </w:tc>
        <w:tc>
          <w:tcPr>
            <w:tcW w:w="1985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ACT-4, AR-3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Kardiyomiyopatiler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Mahmut Yesin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sz w:val="20"/>
                <w:szCs w:val="20"/>
              </w:rPr>
              <w:t>Siyanotik kalp hastalıkları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Sefer Üstebay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Kalp tümörleri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Mahmut Yesin</w:t>
            </w:r>
          </w:p>
        </w:tc>
      </w:tr>
    </w:tbl>
    <w:p w:rsidR="00E46FB6" w:rsidRDefault="00E46FB6" w:rsidP="00E46FB6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593" w:type="dxa"/>
        <w:tblInd w:w="-459" w:type="dxa"/>
        <w:tblLook w:val="04A0"/>
      </w:tblPr>
      <w:tblGrid>
        <w:gridCol w:w="1994"/>
        <w:gridCol w:w="2542"/>
        <w:gridCol w:w="3402"/>
        <w:gridCol w:w="1985"/>
        <w:gridCol w:w="2268"/>
        <w:gridCol w:w="3402"/>
      </w:tblGrid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4. Hafta                             20-24 Ocak 2020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KAR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Gebelik ve kalp hastalıkları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Mahmut Yesin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Lipoprotein metabolizma bozuklukları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832D11">
        <w:trPr>
          <w:trHeight w:val="707"/>
        </w:trPr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Kardiyolojik hastalıklarda radyolojik inceleme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Türkhun Çetin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Hiperlipidemikler</w:t>
            </w:r>
          </w:p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Serbest Çalışma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Pratik Sınav</w:t>
            </w:r>
          </w:p>
        </w:tc>
        <w:tc>
          <w:tcPr>
            <w:tcW w:w="340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Cs/>
                <w:sz w:val="20"/>
                <w:szCs w:val="20"/>
              </w:rPr>
              <w:t>Teorik Sınav</w:t>
            </w:r>
          </w:p>
        </w:tc>
      </w:tr>
      <w:tr w:rsidR="00E46FB6" w:rsidRPr="00FE1DA5" w:rsidTr="00832D11"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E1DA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6FB6" w:rsidRPr="00FE1DA5" w:rsidRDefault="00E46FB6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6FB6" w:rsidRPr="000B2AB2" w:rsidRDefault="00E46FB6" w:rsidP="00E46F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31E" w:rsidRDefault="0096731E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Pr="00CB6FCA" w:rsidRDefault="00B147F9" w:rsidP="00B147F9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B6FCA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KAFKAS ÜNİVERSİTESİ TIP FAKÜLTESİ</w:t>
      </w:r>
    </w:p>
    <w:p w:rsidR="00B147F9" w:rsidRPr="00CB6FCA" w:rsidRDefault="00B147F9" w:rsidP="00B147F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CB6FCA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DÖNEM III (3. Sınıf) 2019-2020 DERS YILI</w:t>
      </w:r>
    </w:p>
    <w:p w:rsidR="00B147F9" w:rsidRPr="00CB6FCA" w:rsidRDefault="00B147F9" w:rsidP="00B147F9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</w:p>
    <w:p w:rsidR="00B147F9" w:rsidRPr="00CB6FCA" w:rsidRDefault="00B147F9" w:rsidP="00B147F9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6</w:t>
      </w:r>
      <w:r w:rsidRPr="00CB6FCA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 xml:space="preserve">. KOMİTE: </w:t>
      </w:r>
      <w:r w:rsidRPr="00CB6FCA">
        <w:rPr>
          <w:rFonts w:ascii="Times New Roman" w:hAnsi="Times New Roman" w:cs="Times New Roman"/>
          <w:b/>
          <w:sz w:val="20"/>
          <w:szCs w:val="20"/>
        </w:rPr>
        <w:t>SİNDİRİM SİSTEMİ</w:t>
      </w:r>
      <w:r w:rsidRPr="00CB6FCA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-DERS KURULU</w:t>
      </w:r>
    </w:p>
    <w:p w:rsidR="00B147F9" w:rsidRPr="00CB6FCA" w:rsidRDefault="00B147F9" w:rsidP="00B147F9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</w:pPr>
      <w:r w:rsidRPr="00CB6FCA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(4 Hafta) (2</w:t>
      </w:r>
      <w:r>
        <w:rPr>
          <w:rFonts w:ascii="Times New Roman" w:hAnsi="Times New Roman" w:cs="Times New Roman"/>
          <w:b/>
          <w:sz w:val="20"/>
          <w:szCs w:val="20"/>
        </w:rPr>
        <w:t>7 Ocak</w:t>
      </w:r>
      <w:r w:rsidRPr="00CB6FCA">
        <w:rPr>
          <w:rFonts w:ascii="Times New Roman" w:hAnsi="Times New Roman" w:cs="Times New Roman"/>
          <w:b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sz w:val="20"/>
          <w:szCs w:val="20"/>
        </w:rPr>
        <w:t>06 Mart</w:t>
      </w:r>
      <w:r w:rsidRPr="00CB6FCA">
        <w:rPr>
          <w:rFonts w:ascii="Times New Roman" w:hAnsi="Times New Roman" w:cs="Times New Roman"/>
          <w:b/>
          <w:sz w:val="20"/>
          <w:szCs w:val="20"/>
        </w:rPr>
        <w:t xml:space="preserve"> 2020</w:t>
      </w:r>
      <w:r w:rsidRPr="00CB6FCA">
        <w:rPr>
          <w:rFonts w:ascii="Times New Roman" w:eastAsia="MS Mincho" w:hAnsi="Times New Roman" w:cs="Times New Roman"/>
          <w:b/>
          <w:bCs/>
          <w:spacing w:val="-1"/>
          <w:sz w:val="20"/>
          <w:szCs w:val="20"/>
          <w:lang w:eastAsia="tr-TR"/>
        </w:rPr>
        <w:t>)</w:t>
      </w:r>
    </w:p>
    <w:p w:rsidR="00B147F9" w:rsidRPr="00CB6FCA" w:rsidRDefault="00B147F9" w:rsidP="00B147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6F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821"/>
        <w:gridCol w:w="2126"/>
        <w:gridCol w:w="2693"/>
        <w:gridCol w:w="2410"/>
        <w:gridCol w:w="2551"/>
      </w:tblGrid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Enfeksiyon Hastalıkları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(EH)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Genel Cerrahi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(GC)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İç Hastalıkları, </w:t>
            </w:r>
            <w:proofErr w:type="gramStart"/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Dahiliye</w:t>
            </w:r>
            <w:proofErr w:type="gramEnd"/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(İH)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Acil Tıp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(ACT)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Tıp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Eğitimi (Mesleksel Beceri)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</w:t>
            </w: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Klinik Mikrobiyoloji (Parazitoloji)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(KMP)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B147F9" w:rsidRPr="00313BF0" w:rsidRDefault="00B147F9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47F9" w:rsidRPr="00CB6FCA" w:rsidTr="00832D11">
        <w:tc>
          <w:tcPr>
            <w:tcW w:w="4821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CA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B147F9" w:rsidRPr="00CB6FCA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2410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B147F9" w:rsidRPr="00313BF0" w:rsidRDefault="00B147F9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F0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</w:tbl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lastRenderedPageBreak/>
        <w:t>Laboratuvar Dersleri</w:t>
      </w: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>1. Patoloji  (P)</w:t>
      </w: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bCs/>
          <w:sz w:val="20"/>
          <w:szCs w:val="20"/>
        </w:rPr>
        <w:t>Mesleksel Beceri</w:t>
      </w:r>
      <w:r w:rsidRPr="00CB6FC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MB</w:t>
      </w:r>
      <w:r w:rsidRPr="00CB6FCA">
        <w:rPr>
          <w:rFonts w:ascii="Times New Roman" w:hAnsi="Times New Roman" w:cs="Times New Roman"/>
          <w:sz w:val="20"/>
          <w:szCs w:val="20"/>
        </w:rPr>
        <w:t>)</w:t>
      </w: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>Laboratuvar Öğrenci Grupları</w:t>
      </w:r>
    </w:p>
    <w:p w:rsidR="00B147F9" w:rsidRPr="00CB6FCA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CB6FCA">
        <w:rPr>
          <w:rFonts w:ascii="Times New Roman" w:hAnsi="Times New Roman" w:cs="Times New Roman"/>
          <w:sz w:val="20"/>
          <w:szCs w:val="20"/>
        </w:rPr>
        <w:t xml:space="preserve">Grup: P-1, </w:t>
      </w:r>
      <w:r>
        <w:rPr>
          <w:rFonts w:ascii="Times New Roman" w:hAnsi="Times New Roman" w:cs="Times New Roman"/>
          <w:sz w:val="20"/>
          <w:szCs w:val="20"/>
        </w:rPr>
        <w:t>MB</w:t>
      </w:r>
      <w:r w:rsidRPr="00CB6FCA">
        <w:rPr>
          <w:rFonts w:ascii="Times New Roman" w:hAnsi="Times New Roman" w:cs="Times New Roman"/>
          <w:sz w:val="20"/>
          <w:szCs w:val="20"/>
        </w:rPr>
        <w:t>-1</w:t>
      </w:r>
    </w:p>
    <w:p w:rsidR="00B147F9" w:rsidRPr="00CB6FCA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P-2, MB</w:t>
      </w:r>
      <w:r w:rsidRPr="00CB6FCA">
        <w:rPr>
          <w:rFonts w:ascii="Times New Roman" w:hAnsi="Times New Roman" w:cs="Times New Roman"/>
          <w:sz w:val="20"/>
          <w:szCs w:val="20"/>
        </w:rPr>
        <w:t>-2</w:t>
      </w:r>
    </w:p>
    <w:p w:rsidR="00B147F9" w:rsidRPr="00CB6FCA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P-3, MB</w:t>
      </w:r>
      <w:r w:rsidRPr="00CB6FCA">
        <w:rPr>
          <w:rFonts w:ascii="Times New Roman" w:hAnsi="Times New Roman" w:cs="Times New Roman"/>
          <w:sz w:val="20"/>
          <w:szCs w:val="20"/>
        </w:rPr>
        <w:t>-3</w:t>
      </w:r>
    </w:p>
    <w:p w:rsidR="00B147F9" w:rsidRDefault="00B147F9" w:rsidP="00B147F9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Grup: P-4, MB</w:t>
      </w:r>
      <w:r w:rsidRPr="00D0452A">
        <w:rPr>
          <w:rFonts w:ascii="Times New Roman" w:hAnsi="Times New Roman" w:cs="Times New Roman"/>
          <w:sz w:val="20"/>
          <w:szCs w:val="20"/>
        </w:rPr>
        <w:t>-4</w:t>
      </w: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Pr="004D551D" w:rsidRDefault="00B147F9" w:rsidP="00B147F9">
      <w:pPr>
        <w:rPr>
          <w:rFonts w:ascii="Times New Roman" w:hAnsi="Times New Roman" w:cs="Times New Roman"/>
          <w:sz w:val="20"/>
          <w:szCs w:val="20"/>
        </w:rPr>
      </w:pPr>
      <w:r w:rsidRPr="004D551D">
        <w:rPr>
          <w:rFonts w:ascii="Times New Roman" w:hAnsi="Times New Roman" w:cs="Times New Roman"/>
          <w:sz w:val="20"/>
          <w:szCs w:val="20"/>
        </w:rPr>
        <w:t>Mesleksel Beceri (MB) Ders Konuları:</w:t>
      </w:r>
    </w:p>
    <w:p w:rsidR="00B147F9" w:rsidRPr="006C1B36" w:rsidRDefault="00B147F9" w:rsidP="00B147F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2. Hafta: Nazogastrik Sonda Uygulama ve Çıkarma Becerisi</w:t>
      </w:r>
    </w:p>
    <w:p w:rsidR="00B147F9" w:rsidRPr="006C1B36" w:rsidRDefault="00B147F9" w:rsidP="00B147F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3. Hafta: Dışkı Yayması Hazırlayabilme ve Mikroskobik İnceleme Yapabilme Becerisi</w:t>
      </w:r>
    </w:p>
    <w:p w:rsidR="00B147F9" w:rsidRPr="006C1B36" w:rsidRDefault="00B147F9" w:rsidP="00B147F9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C1B36">
        <w:rPr>
          <w:rFonts w:asciiTheme="majorBidi" w:hAnsiTheme="majorBidi" w:cstheme="majorBidi"/>
          <w:sz w:val="24"/>
          <w:szCs w:val="24"/>
        </w:rPr>
        <w:tab/>
        <w:t>4. Hafta: Gaitada Gizli Kan İncelemesi Yapabilme</w:t>
      </w: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452" w:type="dxa"/>
        <w:tblInd w:w="-743" w:type="dxa"/>
        <w:tblLook w:val="04A0"/>
      </w:tblPr>
      <w:tblGrid>
        <w:gridCol w:w="2278"/>
        <w:gridCol w:w="2542"/>
        <w:gridCol w:w="2835"/>
        <w:gridCol w:w="2694"/>
        <w:gridCol w:w="2409"/>
        <w:gridCol w:w="2694"/>
      </w:tblGrid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                               27-31 Ocak 2020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Parazitozlarda </w:t>
            </w:r>
            <w:proofErr w:type="gramStart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semptomdan</w:t>
            </w:r>
            <w:proofErr w:type="gramEnd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teşhise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Neriman Mor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GİS Nematodlar-1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Hilal Bedir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Metabolik hastalıkların genetiği-2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Nilnur Eyerci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Karın bölgesi muayenesi ve semptomatoloji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Peptik ülser ve helikobakter pilori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Ağız ve tükürük bezi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Özefagus hastalıkları ve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Konjenital ve metabolik karaciğer hastalıkları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Siroz ve Portal Hipertansiyon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Hepatit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Özefajitler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Özefagusun koroziv hastalıkları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Diğer özefagus hastalıkları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Sarılık ve ayırıcı tanı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Apendiks ve periton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5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fonksiyon testleri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Portal hipertansiyon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GİS Nematodlar 2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Hilal Bedir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Toksoplazma gondii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Neriman Mor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Nonalkolik hepatotoksisite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5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viral hepatitler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ve Kronik viral hepatitler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fonksiyon testleri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Metabolik hastalıkların genetiği-1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Nilnur Eyerci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Neonatal hepatit ve sarılık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  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gastroenteritler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Cyctic echinococosis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Neriman Mor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Çocuklarda Batın muayenesi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Peptik ülser ve gastrit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</w:tbl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Pr="004D7405" w:rsidRDefault="00B147F9" w:rsidP="00B147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D7405">
        <w:rPr>
          <w:rFonts w:ascii="Times New Roman" w:hAnsi="Times New Roman" w:cs="Times New Roman"/>
          <w:b/>
          <w:bCs/>
          <w:sz w:val="20"/>
          <w:szCs w:val="20"/>
        </w:rPr>
        <w:t xml:space="preserve">Ara Tatili: 3 Şubat-14 Şubat 2020 </w:t>
      </w:r>
    </w:p>
    <w:tbl>
      <w:tblPr>
        <w:tblStyle w:val="TabloKlavuzu"/>
        <w:tblW w:w="15452" w:type="dxa"/>
        <w:tblInd w:w="-743" w:type="dxa"/>
        <w:tblLook w:val="04A0"/>
      </w:tblPr>
      <w:tblGrid>
        <w:gridCol w:w="2278"/>
        <w:gridCol w:w="3251"/>
        <w:gridCol w:w="2552"/>
        <w:gridCol w:w="1701"/>
        <w:gridCol w:w="2693"/>
        <w:gridCol w:w="2977"/>
      </w:tblGrid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2. Hafta                                  17-21 Şubat 2020</w:t>
            </w:r>
          </w:p>
        </w:tc>
        <w:tc>
          <w:tcPr>
            <w:tcW w:w="3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sirozu ve asit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Üst ve alt GİS kanamaları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P-1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İnflamatuar bağırsak hastalıkları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kistik hastalıkları ve apseler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Bağırsak </w:t>
            </w:r>
            <w:proofErr w:type="gramStart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enfeksiyonları</w:t>
            </w:r>
            <w:proofErr w:type="gramEnd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Hepatik ensefalopati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MB-3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apandisit ve divertiküller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Malabsorbsiyona biyokimyasal yaklaşım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İnflamatuar bağırsak hastalıkları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İB emilim ve dolaşım bozukluğu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MB-4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Karın ağrılı hastaya yaklaşım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Ömer Çanacık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Kolera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MB-1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Beslenme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Malnütrisyon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Safra kesesi ve hastalıkları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MB-2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Anne sütü ile beslenme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Malabsorbsiyon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İshaller ve ORS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Akut karın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P-4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Diare ve konstipasyon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Besin zehirlenmesi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147F9" w:rsidRPr="00CB6FCA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Pr="00CB6FCA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6161" w:type="dxa"/>
        <w:tblInd w:w="-885" w:type="dxa"/>
        <w:tblLook w:val="04A0"/>
      </w:tblPr>
      <w:tblGrid>
        <w:gridCol w:w="1702"/>
        <w:gridCol w:w="3544"/>
        <w:gridCol w:w="2693"/>
        <w:gridCol w:w="2410"/>
        <w:gridCol w:w="2977"/>
        <w:gridCol w:w="2835"/>
      </w:tblGrid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                        24-28 Şubat 2020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Pazartesi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GIS </w:t>
            </w:r>
            <w:proofErr w:type="gramStart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Hastalıklarının  Genetiği</w:t>
            </w:r>
            <w:proofErr w:type="gramEnd"/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Nilnur Eyerci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Safra kesesi ve safra yolu hastalıkları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P-1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Malabsorbsiyon </w:t>
            </w:r>
            <w:proofErr w:type="gramStart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sendromları</w:t>
            </w:r>
            <w:proofErr w:type="gramEnd"/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ve pankreas tümörleri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</w:tr>
      <w:tr w:rsidR="00B147F9" w:rsidRPr="004D7405" w:rsidTr="00832D11">
        <w:trPr>
          <w:trHeight w:val="949"/>
        </w:trPr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5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Metabolik ve otoimmün KC hastalıkları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İleus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MB-3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Safra kesesi hastalıkları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İB ve KB tümörleri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5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GÖR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MB-4</w:t>
            </w: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tümörleri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Parazitozlarda </w:t>
            </w:r>
            <w:proofErr w:type="gramStart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semptomdan</w:t>
            </w:r>
            <w:proofErr w:type="gramEnd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teşhise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Pankreas tümörleri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MB-1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Laksatif ve purgatifler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GİS endokrin tümörleri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</w:tr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Midenin benign ve malign neoplazileri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Pankreas tümör dışı hastalıkları patolojisi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MB-2</w:t>
            </w: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İnce barsak tümörleri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</w:tr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Herniler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Mide tümörleri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P-4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gramStart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KC  malign</w:t>
            </w:r>
            <w:proofErr w:type="gramEnd"/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hastalıkları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KF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Peptik ülser tedavisinde kullanılan ilaçlar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B147F9" w:rsidRPr="004D7405" w:rsidTr="00832D11"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54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877" w:type="dxa"/>
        <w:tblInd w:w="-743" w:type="dxa"/>
        <w:tblLook w:val="04A0"/>
      </w:tblPr>
      <w:tblGrid>
        <w:gridCol w:w="2278"/>
        <w:gridCol w:w="2826"/>
        <w:gridCol w:w="2835"/>
        <w:gridCol w:w="2693"/>
        <w:gridCol w:w="2410"/>
        <w:gridCol w:w="2835"/>
      </w:tblGrid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4. Hafta                               02-06 Mart 2020</w:t>
            </w: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Antidiareik ilaçlar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Vitaminler ve diğer GİS 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(digestinler) ilaçları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  <w:p w:rsidR="00B147F9" w:rsidRPr="004D7405" w:rsidRDefault="00B147F9" w:rsidP="00832D1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P-1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Kolon ve rektum tümörleri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Pankreas hastalıklarında biyokimyasal değişiklikler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MB-3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8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P-2, MB-4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Rikets ve D vitamini eksikliği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Döndü Üstebay  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İH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Akut ve kronik pankreatit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MB-1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8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P-3, MB-2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KF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Cs/>
                <w:sz w:val="20"/>
                <w:szCs w:val="20"/>
              </w:rPr>
              <w:t>Emetikler, antiemetikler, prokinetikler</w:t>
            </w:r>
          </w:p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P-4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D740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B147F9" w:rsidRPr="004D7405" w:rsidTr="00832D11"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7405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8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7F9" w:rsidRPr="004D7405" w:rsidRDefault="00B147F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B147F9" w:rsidRPr="00CB6FCA" w:rsidRDefault="00B147F9" w:rsidP="00B147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47F9" w:rsidRPr="00CB6FCA" w:rsidRDefault="00B147F9" w:rsidP="00B147F9">
      <w:pPr>
        <w:rPr>
          <w:rFonts w:ascii="Times New Roman" w:hAnsi="Times New Roman" w:cs="Times New Roman"/>
          <w:sz w:val="20"/>
          <w:szCs w:val="20"/>
        </w:rPr>
      </w:pPr>
    </w:p>
    <w:p w:rsidR="00E46FB6" w:rsidRDefault="00E46FB6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B147F9" w:rsidSect="00523FA9">
          <w:pgSz w:w="16838" w:h="11906" w:orient="landscape"/>
          <w:pgMar w:top="1417" w:right="1670" w:bottom="1417" w:left="1417" w:header="708" w:footer="708" w:gutter="0"/>
          <w:cols w:space="708"/>
          <w:docGrid w:linePitch="360"/>
        </w:sectPr>
      </w:pPr>
    </w:p>
    <w:p w:rsidR="00802245" w:rsidRPr="004D0E1A" w:rsidRDefault="00802245" w:rsidP="00802245">
      <w:pPr>
        <w:spacing w:after="0"/>
        <w:jc w:val="center"/>
        <w:rPr>
          <w:rFonts w:asciiTheme="majorBidi" w:eastAsia="Calibri" w:hAnsiTheme="majorBidi" w:cstheme="majorBidi"/>
          <w:b/>
          <w:sz w:val="20"/>
          <w:szCs w:val="20"/>
        </w:rPr>
      </w:pPr>
      <w:r w:rsidRPr="004D0E1A">
        <w:rPr>
          <w:rFonts w:asciiTheme="majorBidi" w:eastAsia="Calibri" w:hAnsiTheme="majorBidi" w:cstheme="majorBidi"/>
          <w:b/>
          <w:sz w:val="20"/>
          <w:szCs w:val="20"/>
        </w:rPr>
        <w:lastRenderedPageBreak/>
        <w:t>KAFKAS ÜNİVERSİTESİ TIP FAKÜLTESİ</w:t>
      </w:r>
    </w:p>
    <w:p w:rsidR="00802245" w:rsidRPr="004D0E1A" w:rsidRDefault="00802245" w:rsidP="00802245">
      <w:pPr>
        <w:spacing w:after="0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DÖNEM III (3. Sınıf) 2019-2020 DERS YILI</w:t>
      </w:r>
    </w:p>
    <w:p w:rsidR="00802245" w:rsidRPr="004D0E1A" w:rsidRDefault="00802245" w:rsidP="00802245">
      <w:pPr>
        <w:spacing w:after="0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</w:p>
    <w:p w:rsidR="00802245" w:rsidRPr="004D0E1A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 xml:space="preserve">7. KOMİTE: </w:t>
      </w:r>
      <w:r w:rsidRPr="004D0E1A">
        <w:rPr>
          <w:rFonts w:asciiTheme="majorBidi" w:hAnsiTheme="majorBidi" w:cstheme="majorBidi"/>
          <w:b/>
          <w:sz w:val="20"/>
          <w:szCs w:val="20"/>
        </w:rPr>
        <w:t>ENDOKRİN, ÜREME VE ÜRİNER SİSTEM</w:t>
      </w: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-DERS KURULU</w:t>
      </w:r>
    </w:p>
    <w:p w:rsidR="00802245" w:rsidRPr="004D0E1A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</w:pP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(6 Hafta) (</w:t>
      </w:r>
      <w:r w:rsidRPr="004D0E1A">
        <w:rPr>
          <w:rFonts w:asciiTheme="majorBidi" w:hAnsiTheme="majorBidi" w:cstheme="majorBidi"/>
          <w:b/>
          <w:sz w:val="20"/>
          <w:szCs w:val="20"/>
        </w:rPr>
        <w:t>9 Mart–17 Nisan 2020</w:t>
      </w:r>
      <w:r w:rsidRPr="004D0E1A">
        <w:rPr>
          <w:rFonts w:asciiTheme="majorBidi" w:eastAsia="MS Mincho" w:hAnsiTheme="majorBidi" w:cstheme="majorBidi"/>
          <w:b/>
          <w:bCs/>
          <w:spacing w:val="-1"/>
          <w:sz w:val="20"/>
          <w:szCs w:val="20"/>
          <w:lang w:eastAsia="tr-TR"/>
        </w:rPr>
        <w:t>)</w:t>
      </w:r>
    </w:p>
    <w:p w:rsidR="00802245" w:rsidRPr="004D0E1A" w:rsidRDefault="00802245" w:rsidP="00802245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oKlavuzu1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821"/>
        <w:gridCol w:w="2126"/>
        <w:gridCol w:w="2693"/>
        <w:gridCol w:w="2410"/>
        <w:gridCol w:w="2551"/>
      </w:tblGrid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DERSLER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SİMGE</w:t>
            </w:r>
          </w:p>
        </w:tc>
        <w:tc>
          <w:tcPr>
            <w:tcW w:w="2693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PRATİK</w:t>
            </w:r>
          </w:p>
        </w:tc>
        <w:tc>
          <w:tcPr>
            <w:tcW w:w="255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Patoloji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(P)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Biyokimya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(KBYK)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Farmakoloji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(KF)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İç Hastalıkları, </w:t>
            </w:r>
            <w:proofErr w:type="gramStart"/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Dahiliye</w:t>
            </w:r>
            <w:proofErr w:type="gramEnd"/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(İH)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Genel Cerrahi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(GC)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Çocuk Sağlığı ve Hastalıkları, Pediatri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(ÇSH)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Üroloji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(ÜRO)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Radyoloji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(R)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Kadın Hastalıkları ve Doğum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(KHD)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Tıbbi Biyoloji ve Genetik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(TBG)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Klinik Mikrobiyoloji (Parazitoloji)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(KMP)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Tıp Eğitimi/Mesleksel Beceri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(MB)</w:t>
            </w:r>
          </w:p>
        </w:tc>
        <w:tc>
          <w:tcPr>
            <w:tcW w:w="2693" w:type="dxa"/>
          </w:tcPr>
          <w:p w:rsidR="00802245" w:rsidRPr="00BF5C4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</w:tr>
      <w:tr w:rsidR="00802245" w:rsidRPr="004D0E1A" w:rsidTr="00832D11">
        <w:tc>
          <w:tcPr>
            <w:tcW w:w="4821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02245" w:rsidRPr="00BF5C4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174</w:t>
            </w:r>
          </w:p>
        </w:tc>
        <w:tc>
          <w:tcPr>
            <w:tcW w:w="2410" w:type="dxa"/>
          </w:tcPr>
          <w:p w:rsidR="00802245" w:rsidRPr="00BF5C4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802245" w:rsidRPr="00BF5C4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186</w:t>
            </w:r>
          </w:p>
        </w:tc>
      </w:tr>
    </w:tbl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b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lastRenderedPageBreak/>
        <w:t>Laboratuvar/Uygulama Dersleri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1. Mesleksel Beceri (</w:t>
      </w:r>
      <w:r w:rsidRPr="004D0E1A">
        <w:rPr>
          <w:rFonts w:asciiTheme="majorBidi" w:hAnsiTheme="majorBidi" w:cstheme="majorBidi"/>
          <w:b/>
          <w:bCs/>
          <w:sz w:val="20"/>
          <w:szCs w:val="20"/>
        </w:rPr>
        <w:t>MB</w:t>
      </w:r>
      <w:r w:rsidRPr="004D0E1A">
        <w:rPr>
          <w:rFonts w:asciiTheme="majorBidi" w:hAnsiTheme="majorBidi" w:cstheme="majorBidi"/>
          <w:sz w:val="20"/>
          <w:szCs w:val="20"/>
        </w:rPr>
        <w:t>)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1. Hafta: Glukometre ile Kan Şekeri Ölçme ve Yorumlama Becerisi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2. Hafta: Foley Kateter Uygulama ve Çıkarma Becerisi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3.Hafta: Normal Doğum Yaptırabilme Becerisi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 xml:space="preserve">4. Hafta: Öykü Alma, Zor Hasta ile Görüşme Yapma, Klinik Etik Karar Alma Sürecinde Hasta ile Görüşme Yapma ve Kötü Haber Verme Becerisi 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5. Hafta: Fizik Muayene Becerisi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  <w:r w:rsidRPr="004D0E1A">
        <w:rPr>
          <w:rFonts w:asciiTheme="majorBidi" w:hAnsiTheme="majorBidi" w:cstheme="majorBidi"/>
          <w:sz w:val="20"/>
          <w:szCs w:val="20"/>
        </w:rPr>
        <w:t>6. Hafta: Kayıt Tutma, Raporlama ve Bildirim Becerisi</w:t>
      </w: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p w:rsidR="00802245" w:rsidRPr="004D0E1A" w:rsidRDefault="00802245" w:rsidP="00802245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1"/>
        <w:tblW w:w="15710" w:type="dxa"/>
        <w:tblInd w:w="-885" w:type="dxa"/>
        <w:tblLook w:val="04A0"/>
      </w:tblPr>
      <w:tblGrid>
        <w:gridCol w:w="1965"/>
        <w:gridCol w:w="2805"/>
        <w:gridCol w:w="2384"/>
        <w:gridCol w:w="3647"/>
        <w:gridCol w:w="2524"/>
        <w:gridCol w:w="2385"/>
      </w:tblGrid>
      <w:tr w:rsidR="00802245" w:rsidRPr="004D0E1A" w:rsidTr="00832D11">
        <w:trPr>
          <w:trHeight w:val="615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1. Hafta9-13 Mart 2020</w:t>
            </w:r>
          </w:p>
        </w:tc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3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3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3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4D0E1A" w:rsidTr="00832D11">
        <w:trPr>
          <w:trHeight w:val="458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Adrenal fonksiyon testleri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3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Genital sistem biyokimyası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36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 biyokimyası ve tarama testleri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52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Endokrin sistem hastalıklarının genetiği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Nilnur Eyerci</w:t>
            </w:r>
          </w:p>
        </w:tc>
        <w:tc>
          <w:tcPr>
            <w:tcW w:w="23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Puberte ve puberte bozuklukları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</w:tr>
      <w:tr w:rsidR="00802245" w:rsidRPr="004D0E1A" w:rsidTr="00832D11">
        <w:trPr>
          <w:trHeight w:val="673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8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6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2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rPr>
          <w:trHeight w:val="1175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8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Sürrenal patoloji ve MEN </w:t>
            </w:r>
            <w:proofErr w:type="gramStart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sendromları</w:t>
            </w:r>
            <w:proofErr w:type="gramEnd"/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3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Testis hastalıkları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3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52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Ürogenital sistem hastalıklarının genetiği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Nilnur Eyerci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Vulvo-vajen hastalıkları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</w:tr>
      <w:tr w:rsidR="00802245" w:rsidRPr="004D0E1A" w:rsidTr="00832D11">
        <w:trPr>
          <w:trHeight w:val="1433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8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KMP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Trichomonas vaginalis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Neriman Mor</w:t>
            </w:r>
          </w:p>
        </w:tc>
        <w:tc>
          <w:tcPr>
            <w:tcW w:w="23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52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Gestasyonel trofoblastik hastalıklar ve plasenta patolojileri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</w:tr>
      <w:tr w:rsidR="00802245" w:rsidRPr="004D0E1A" w:rsidTr="00832D11">
        <w:trPr>
          <w:trHeight w:val="458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Endokrin sistem hastalıklarında semiyoloji ve muayene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3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Cushing ve Addison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3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5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Üreme fizyolojisi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Nazan Ardıç</w:t>
            </w:r>
          </w:p>
        </w:tc>
        <w:tc>
          <w:tcPr>
            <w:tcW w:w="23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Gebelikte maternal fizyolojik değişiklikler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Rulin Deniz</w:t>
            </w:r>
          </w:p>
        </w:tc>
      </w:tr>
      <w:tr w:rsidR="00802245" w:rsidRPr="004D0E1A" w:rsidTr="00832D11">
        <w:trPr>
          <w:trHeight w:val="659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8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52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rPr>
          <w:trHeight w:val="1189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Adrenal bez hastalıkları ve Cushing </w:t>
            </w:r>
            <w:proofErr w:type="gramStart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sendromu</w:t>
            </w:r>
            <w:proofErr w:type="gramEnd"/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3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Ambigus genitalia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Prof. Dr. Müferet Ergüven  </w:t>
            </w:r>
          </w:p>
        </w:tc>
        <w:tc>
          <w:tcPr>
            <w:tcW w:w="3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Ürolojide Anamnez, Semptomatoloji ve Fizik Muayene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Murat Bağcıoğlu</w:t>
            </w:r>
          </w:p>
        </w:tc>
        <w:tc>
          <w:tcPr>
            <w:tcW w:w="25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Endokrin sistem </w:t>
            </w:r>
            <w:proofErr w:type="gramStart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farmakolojisine</w:t>
            </w:r>
            <w:proofErr w:type="gramEnd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giriş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23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Endometrium ve miyometrium tümörleri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</w:tr>
      <w:tr w:rsidR="00802245" w:rsidRPr="004D0E1A" w:rsidTr="00832D11">
        <w:trPr>
          <w:trHeight w:val="1175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8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Gonadal hastalıklar ve testleri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3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Erkek İnfertilitesi ve Erkek Cinsel Fonksiyon Bozuklukları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Mehmet Uslu</w:t>
            </w:r>
          </w:p>
        </w:tc>
        <w:tc>
          <w:tcPr>
            <w:tcW w:w="25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Obstetrik öykü ve muayene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Nazan Ardıç</w:t>
            </w:r>
          </w:p>
        </w:tc>
        <w:tc>
          <w:tcPr>
            <w:tcW w:w="23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Hipotalamohipofizer hormon İlaçları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</w:tr>
    </w:tbl>
    <w:tbl>
      <w:tblPr>
        <w:tblStyle w:val="TabloKlavuzu1"/>
        <w:tblpPr w:leftFromText="180" w:rightFromText="180" w:vertAnchor="page" w:horzAnchor="margin" w:tblpXSpec="center" w:tblpY="1"/>
        <w:tblW w:w="15877" w:type="dxa"/>
        <w:tblLook w:val="04A0"/>
      </w:tblPr>
      <w:tblGrid>
        <w:gridCol w:w="2404"/>
        <w:gridCol w:w="15"/>
        <w:gridCol w:w="3110"/>
        <w:gridCol w:w="142"/>
        <w:gridCol w:w="2835"/>
        <w:gridCol w:w="142"/>
        <w:gridCol w:w="1843"/>
        <w:gridCol w:w="283"/>
        <w:gridCol w:w="2410"/>
        <w:gridCol w:w="142"/>
        <w:gridCol w:w="2551"/>
      </w:tblGrid>
      <w:tr w:rsidR="00802245" w:rsidRPr="004D0E1A" w:rsidTr="00832D11"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832D11">
            <w:pPr>
              <w:spacing w:after="200" w:line="276" w:lineRule="auto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</w:tc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832D11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832D11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832D11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832D11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245" w:rsidRPr="004D0E1A" w:rsidRDefault="00802245" w:rsidP="00832D11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u w:val="single"/>
              </w:rPr>
              <w:lastRenderedPageBreak/>
              <w:t>2. Hafta                                16-20 Mart 2020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Salı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Çarşamba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Perşembe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Cuma</w:t>
            </w: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8.00-8.50</w:t>
            </w:r>
          </w:p>
        </w:tc>
        <w:tc>
          <w:tcPr>
            <w:tcW w:w="326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Endokrin HT ve feokromasitoma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Alpay Alibeyoğlu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Antenatal takip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Nazan Ardıç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Renal fonksiyon testleri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Fatih Kara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 xml:space="preserve">Proteinüri, </w:t>
            </w:r>
            <w:proofErr w:type="gramStart"/>
            <w:r w:rsidRPr="004D0E1A">
              <w:rPr>
                <w:rFonts w:asciiTheme="majorBidi" w:hAnsiTheme="majorBidi" w:cstheme="majorBidi"/>
                <w:bCs/>
              </w:rPr>
              <w:t>hematüri  yaklaşım</w:t>
            </w:r>
            <w:proofErr w:type="gramEnd"/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 xml:space="preserve">Prof. Dr. Müferet Ergüven            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Glomerulonefritler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Prof. Dr. Müferet Ergüven</w:t>
            </w: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9.00-9.50</w:t>
            </w:r>
          </w:p>
        </w:tc>
        <w:tc>
          <w:tcPr>
            <w:tcW w:w="3267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KBY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Prof. Dr. Başol Canbakan</w:t>
            </w: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10.00-10.50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Büyümenin değerlendirilmesi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Döndü Üstebay</w:t>
            </w:r>
          </w:p>
        </w:tc>
        <w:tc>
          <w:tcPr>
            <w:tcW w:w="2835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Glukokortikoidler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Muhammed Yayla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MB-1</w:t>
            </w:r>
          </w:p>
        </w:tc>
        <w:tc>
          <w:tcPr>
            <w:tcW w:w="2693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Glomeruler hastalıkların patolojisi</w:t>
            </w:r>
          </w:p>
          <w:p w:rsidR="00802245" w:rsidRPr="00D40502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0502">
              <w:rPr>
                <w:rFonts w:asciiTheme="majorBidi" w:hAnsiTheme="majorBidi" w:cstheme="majorBidi"/>
                <w:b/>
              </w:rPr>
              <w:t>Dr. Öğr. Üyesi Hacer Ece Özcan</w:t>
            </w:r>
          </w:p>
        </w:tc>
        <w:tc>
          <w:tcPr>
            <w:tcW w:w="26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11.00-11.50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Ürogenital Sistemin Konjenital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MB-2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Böbrek vasküler hastalıkların patolojisi</w:t>
            </w:r>
          </w:p>
          <w:p w:rsidR="00802245" w:rsidRPr="00D40502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0502">
              <w:rPr>
                <w:rFonts w:asciiTheme="majorBidi" w:hAnsiTheme="majorBidi" w:cstheme="majorBidi"/>
                <w:b/>
              </w:rPr>
              <w:t>Dr. Öğr. Üyesi Hacer Ece Özcan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Normal, müdahaleli ve operatif doğumlar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Haldun Arpacı</w:t>
            </w: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13.00-13.50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802245" w:rsidRPr="004D0E1A" w:rsidRDefault="00802245" w:rsidP="00832D11">
            <w:pPr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 xml:space="preserve">              Tiroid hormon ilaçları</w:t>
            </w:r>
          </w:p>
          <w:p w:rsidR="00802245" w:rsidRPr="004D0E1A" w:rsidRDefault="00802245" w:rsidP="00832D11">
            <w:pPr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Muhammed Yayla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Seksüel gelişim bozuklukları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Hasan Çılgın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ABY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Alpay Alibeyoğlu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 xml:space="preserve">                       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GC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Sıvı- elektrolit denge bozuklukları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Doç. Dr. Tülay Diken</w:t>
            </w: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Konjenital metabolizma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693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Over hastalıkları patolojisi</w:t>
            </w:r>
          </w:p>
          <w:p w:rsidR="00802245" w:rsidRPr="00D4050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4050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İnsülin ve OAD ilaçlar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Renal fizyoloji ve HT de böbrek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 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Üreter ve üretra hastalıkları patolojisi</w:t>
            </w:r>
          </w:p>
          <w:p w:rsidR="00802245" w:rsidRPr="00D4050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4050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Tubulointerstisyel hastalıkların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802245" w:rsidRPr="004D0E1A" w:rsidTr="00832D11">
        <w:tc>
          <w:tcPr>
            <w:tcW w:w="24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7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Serviks uteri hastalıkları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Böbrek tümörleri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1985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832D11">
        <w:trPr>
          <w:trHeight w:val="685"/>
        </w:trPr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3. Hafta                                  23-27 Mart 2020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Asit </w:t>
            </w:r>
            <w:proofErr w:type="gramStart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baz</w:t>
            </w:r>
            <w:proofErr w:type="gramEnd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metabolizma bozuklukları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İdrar analizi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Renal Disorders</w:t>
            </w:r>
          </w:p>
          <w:p w:rsidR="00802245" w:rsidRPr="004D0E1A" w:rsidRDefault="00AC21E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Gönül Zişan ÖNCEL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Tubulointerstisyel hastalıklar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Pyelonefritler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Üriner Sistem Enfeksiyonları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Mehmet Uslu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Üriner Sistem Taş Hastalığı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Murat Bağcıoğlu</w:t>
            </w:r>
          </w:p>
        </w:tc>
        <w:tc>
          <w:tcPr>
            <w:tcW w:w="255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İdrar muayenesi ve idrar değişiklikleri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Böbrek ve Mesane Tümörleri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Mehmet Ali Karagöz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Glomerulonefritler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Başol Canbakan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Riskli gebelikler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Rulin Deniz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Gebelikte sistemik hastalıklar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Yakup Baykuş</w:t>
            </w: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Obstrüktif Üropati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Murat Bağcıoğlu</w:t>
            </w:r>
          </w:p>
        </w:tc>
        <w:tc>
          <w:tcPr>
            <w:tcW w:w="3119" w:type="dxa"/>
            <w:gridSpan w:val="3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552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İnsülin ve OAD ilaçlar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Çoğul gebelikler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Yakup Baykuş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Tülay Diken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hastalıkları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552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Nefrotik </w:t>
            </w:r>
            <w:proofErr w:type="gramStart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sendrom</w:t>
            </w:r>
            <w:proofErr w:type="gramEnd"/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Prof. Dr. Müferet Ergüven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Kontrasepsiyon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Haldun Arpacı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Mesane hastalıkları ve tümörleri patolojisi</w:t>
            </w:r>
          </w:p>
          <w:p w:rsidR="00802245" w:rsidRPr="00D4050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4050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Meme kanseri taramasında radyoloji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Türkhun Çetin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Rh alloimmünizasyon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Nazan Ardıç</w:t>
            </w:r>
          </w:p>
        </w:tc>
      </w:tr>
      <w:tr w:rsidR="00802245" w:rsidRPr="004D0E1A" w:rsidTr="00832D11">
        <w:tc>
          <w:tcPr>
            <w:tcW w:w="24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Nefrotik </w:t>
            </w:r>
            <w:proofErr w:type="gramStart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sendrom</w:t>
            </w:r>
            <w:proofErr w:type="gramEnd"/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  <w:tc>
          <w:tcPr>
            <w:tcW w:w="3119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pPr w:leftFromText="180" w:rightFromText="180" w:vertAnchor="text" w:horzAnchor="margin" w:tblpXSpec="center" w:tblpY="-1056"/>
        <w:tblW w:w="15877" w:type="dxa"/>
        <w:tblLook w:val="04A0"/>
      </w:tblPr>
      <w:tblGrid>
        <w:gridCol w:w="2420"/>
        <w:gridCol w:w="3393"/>
        <w:gridCol w:w="2835"/>
        <w:gridCol w:w="2126"/>
        <w:gridCol w:w="2552"/>
        <w:gridCol w:w="2551"/>
      </w:tblGrid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u w:val="single"/>
              </w:rPr>
              <w:lastRenderedPageBreak/>
              <w:t>4. Hafta                           30 Mart-03 Nisan2020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Pazartesi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Salı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Çarşamba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Cuma</w:t>
            </w: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8.00-8.50</w:t>
            </w:r>
          </w:p>
        </w:tc>
        <w:tc>
          <w:tcPr>
            <w:tcW w:w="33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Benign Prostat Hiperplazisi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Pelvik taban bozuklukları ve üriner inkontinans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Yakup Baykuş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Hipotalamus ve hipofiz tanısal yaklaşım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Tolga Kasacı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Cinsiyet hormon ilaçları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İrfan Çınar</w:t>
            </w: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9.00-9.50</w:t>
            </w:r>
          </w:p>
        </w:tc>
        <w:tc>
          <w:tcPr>
            <w:tcW w:w="3393" w:type="dxa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Ektopik Gebelik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Hasan Çılgın</w:t>
            </w: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10.00-10.50</w:t>
            </w:r>
          </w:p>
        </w:tc>
        <w:tc>
          <w:tcPr>
            <w:tcW w:w="33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Prostat hastalıkları ve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Dr. Öğr. Üyesi Hacer Ece Özcan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bezi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Döndü Üstebay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MB-1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Pelvik kitle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Hasan Çılgın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 xml:space="preserve">Gebelik ve hipertansif hastalıklar 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(Preeklampsi, Eklampsi)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Hasan Çılgın</w:t>
            </w: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11.00-11.50</w:t>
            </w:r>
          </w:p>
        </w:tc>
        <w:tc>
          <w:tcPr>
            <w:tcW w:w="33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MB-2</w:t>
            </w: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13.00-13.50</w:t>
            </w:r>
          </w:p>
        </w:tc>
        <w:tc>
          <w:tcPr>
            <w:tcW w:w="33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Cs/>
              </w:rPr>
              <w:t>Prostat ve Testis Tümörleri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Bilger Erihan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Eray Atalay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MB-3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ÜRO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Ürolojik Aciller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Doç. Dr. Murat Bağcıoğlu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Puerperium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Haldun Arpacı</w:t>
            </w: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14.00-14.50</w:t>
            </w:r>
          </w:p>
        </w:tc>
        <w:tc>
          <w:tcPr>
            <w:tcW w:w="33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MB-4</w:t>
            </w: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Hipotalamus hipofiz sürrenal bez fizyoloji ve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Alpay Alibeyoğlu</w:t>
            </w: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15.00-15.50</w:t>
            </w:r>
          </w:p>
        </w:tc>
        <w:tc>
          <w:tcPr>
            <w:tcW w:w="33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Kalsiyotropik ilaçlar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/>
                <w:bCs/>
              </w:rPr>
              <w:t>Dr. Öğr. Üyesi Muhammed Yayla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Hipofiz ve hipotalamus patolojisi</w:t>
            </w:r>
          </w:p>
          <w:p w:rsidR="00802245" w:rsidRPr="00D40502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0502">
              <w:rPr>
                <w:rFonts w:asciiTheme="majorBidi" w:hAnsiTheme="majorBidi" w:cstheme="majorBidi"/>
                <w:b/>
              </w:rPr>
              <w:t>Dr. Öğr. Üyesi Hacer Ece Özcan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802245" w:rsidRPr="004D0E1A" w:rsidTr="00832D11"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16.00-16.50</w:t>
            </w:r>
          </w:p>
        </w:tc>
        <w:tc>
          <w:tcPr>
            <w:tcW w:w="33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0E1A">
              <w:rPr>
                <w:rFonts w:asciiTheme="majorBidi" w:hAnsiTheme="majorBidi" w:cstheme="majorBidi"/>
                <w:bCs/>
              </w:rPr>
              <w:t>Kısa boylu çocuğa yaklaşım GH eksikliği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D0E1A">
              <w:rPr>
                <w:rFonts w:asciiTheme="majorBidi" w:hAnsiTheme="majorBidi" w:cstheme="majorBidi"/>
                <w:b/>
              </w:rPr>
              <w:t>Dr. Öğr. Üyesi Döndü Üstebay</w:t>
            </w:r>
          </w:p>
        </w:tc>
      </w:tr>
    </w:tbl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W w:w="15877" w:type="dxa"/>
        <w:tblInd w:w="-885" w:type="dxa"/>
        <w:tblLook w:val="04A0"/>
      </w:tblPr>
      <w:tblGrid>
        <w:gridCol w:w="2262"/>
        <w:gridCol w:w="3126"/>
        <w:gridCol w:w="2551"/>
        <w:gridCol w:w="2552"/>
        <w:gridCol w:w="2551"/>
        <w:gridCol w:w="2835"/>
      </w:tblGrid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5. Hafta6-10 Nisan 2020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İnfertilite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Hasan Çılgın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bez fizyopatolojisi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Antenatal kanama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Nazan Ardıç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Paratiriod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Halil Erdoğdu</w:t>
            </w: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hipotiroidisi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fonksiyon testleri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Menopoz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Rulin Deniz</w:t>
            </w: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ve paratiriod bezi patolojisi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Anormal uterin kanamaları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Yakup Baykuş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Cinsel yolla bulaşan hastalıklar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Haldun Arpacı</w:t>
            </w: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Endokrin pankreas ve diabet patolojisi</w:t>
            </w:r>
          </w:p>
          <w:p w:rsidR="00802245" w:rsidRPr="00BF5C4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F5C4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GC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Tiroid hastalıklarına cerrahi yaklaşım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Doç. Dr. Barlas Sülü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Oral Kontraseptif, Oksitosik ilaçlar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Oral Kontraseptif, Oksitosik ilaçlar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  <w:p w:rsidR="00802245" w:rsidRPr="004D0E1A" w:rsidRDefault="00802245" w:rsidP="00832D1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802245" w:rsidRPr="004D0E1A" w:rsidRDefault="00802245" w:rsidP="00802245">
      <w:pPr>
        <w:spacing w:after="160"/>
        <w:jc w:val="center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tbl>
      <w:tblPr>
        <w:tblStyle w:val="TabloKlavuzu1"/>
        <w:tblW w:w="15877" w:type="dxa"/>
        <w:tblInd w:w="-885" w:type="dxa"/>
        <w:tblLook w:val="04A0"/>
      </w:tblPr>
      <w:tblGrid>
        <w:gridCol w:w="2127"/>
        <w:gridCol w:w="3261"/>
        <w:gridCol w:w="2551"/>
        <w:gridCol w:w="2693"/>
        <w:gridCol w:w="2694"/>
        <w:gridCol w:w="2551"/>
      </w:tblGrid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>6. Hafta13-17 Nisan 2020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Hiperlipidemi ve obezite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Jinekolojik malign ve premalign hastalıkları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Hasan Çılgın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6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DM ve </w:t>
            </w:r>
            <w:proofErr w:type="gramStart"/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komplikasyonları</w:t>
            </w:r>
            <w:proofErr w:type="gramEnd"/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6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Diüretik İlaçlar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MB-1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6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çağında DM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MB-2</w:t>
            </w: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6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Jinekolojik öykü ve muayene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Rulin Deniz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MB-3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DM de tanısal yaklaşım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ÇSH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Çocukluk çağı hipoglisemileri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Döndü Üstebay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MB-4</w:t>
            </w: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Gebelik ve DM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Yakup Baykuş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KHD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Akut ve kronik pelvik ağrı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Rulin Deniz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  <w:tr w:rsidR="00802245" w:rsidRPr="004D0E1A" w:rsidTr="00832D11"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6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Su ve tuz dengesini bozan ilaçlar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Cs/>
                <w:sz w:val="20"/>
                <w:szCs w:val="20"/>
              </w:rPr>
              <w:t>Üriner Sistem antiseptkleri</w:t>
            </w:r>
          </w:p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4D0E1A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D0E1A">
              <w:rPr>
                <w:rFonts w:asciiTheme="majorBidi" w:hAnsiTheme="majorBidi" w:cstheme="majorBidi"/>
                <w:b/>
                <w:sz w:val="20"/>
                <w:szCs w:val="20"/>
              </w:rPr>
              <w:t>Teorik Sınav</w:t>
            </w:r>
          </w:p>
        </w:tc>
      </w:tr>
    </w:tbl>
    <w:p w:rsidR="00802245" w:rsidRPr="004D0E1A" w:rsidRDefault="00802245" w:rsidP="00802245">
      <w:pPr>
        <w:spacing w:after="160"/>
        <w:rPr>
          <w:rFonts w:asciiTheme="majorBidi" w:eastAsia="Calibri" w:hAnsiTheme="majorBidi" w:cstheme="majorBidi"/>
          <w:sz w:val="20"/>
          <w:szCs w:val="20"/>
        </w:rPr>
      </w:pPr>
    </w:p>
    <w:p w:rsidR="00B147F9" w:rsidRDefault="00B147F9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802245" w:rsidSect="00A51C8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02245" w:rsidRPr="00585D66" w:rsidRDefault="00802245" w:rsidP="008022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D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KAFKAS ÜNİVERSİTESİ TIP FAKÜLTESİ</w:t>
      </w:r>
    </w:p>
    <w:p w:rsidR="00802245" w:rsidRPr="00585D66" w:rsidRDefault="00802245" w:rsidP="00802245">
      <w:pPr>
        <w:spacing w:after="0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DÖNEM III (3. Sınıf) 2019-2020 DERS YILI</w:t>
      </w:r>
    </w:p>
    <w:p w:rsidR="00802245" w:rsidRPr="00585D66" w:rsidRDefault="00802245" w:rsidP="00802245">
      <w:pPr>
        <w:widowControl w:val="0"/>
        <w:kinsoku w:val="0"/>
        <w:overflowPunct w:val="0"/>
        <w:autoSpaceDE w:val="0"/>
        <w:autoSpaceDN w:val="0"/>
        <w:adjustRightInd w:val="0"/>
        <w:spacing w:before="74" w:after="0"/>
        <w:ind w:left="414"/>
        <w:jc w:val="center"/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</w:pP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 xml:space="preserve">8. KOMİTE: </w:t>
      </w:r>
      <w:r w:rsidRPr="00585D66">
        <w:rPr>
          <w:rFonts w:ascii="Times New Roman" w:hAnsi="Times New Roman" w:cs="Times New Roman"/>
          <w:b/>
          <w:sz w:val="24"/>
          <w:szCs w:val="24"/>
        </w:rPr>
        <w:t>SİNİR SİSTEMİ, PSİKİATRİ ve KAS- İSKELET SİSTEMİ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-DERS KURULU(6 Hafta) (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85D66">
        <w:rPr>
          <w:rFonts w:ascii="Times New Roman" w:hAnsi="Times New Roman" w:cs="Times New Roman"/>
          <w:b/>
          <w:sz w:val="24"/>
          <w:szCs w:val="24"/>
        </w:rPr>
        <w:t xml:space="preserve"> Nisan-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585D66">
        <w:rPr>
          <w:rFonts w:ascii="Times New Roman" w:hAnsi="Times New Roman" w:cs="Times New Roman"/>
          <w:b/>
          <w:sz w:val="24"/>
          <w:szCs w:val="24"/>
        </w:rPr>
        <w:t xml:space="preserve"> Mayıs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585D66">
        <w:rPr>
          <w:rFonts w:ascii="Times New Roman" w:eastAsia="MS Mincho" w:hAnsi="Times New Roman" w:cs="Times New Roman"/>
          <w:b/>
          <w:bCs/>
          <w:spacing w:val="-1"/>
          <w:sz w:val="24"/>
          <w:szCs w:val="24"/>
          <w:lang w:eastAsia="tr-TR"/>
        </w:rPr>
        <w:t>)</w:t>
      </w:r>
    </w:p>
    <w:tbl>
      <w:tblPr>
        <w:tblStyle w:val="TabloKlavuzu11"/>
        <w:tblW w:w="14601" w:type="dxa"/>
        <w:tblInd w:w="-31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4821"/>
        <w:gridCol w:w="2126"/>
        <w:gridCol w:w="2693"/>
        <w:gridCol w:w="2410"/>
        <w:gridCol w:w="2551"/>
      </w:tblGrid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SİMGE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Patoloji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(P)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Klinik Biyokimya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(KBYK)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Klinik Farmakoloji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(KF)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Radyoloji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(R)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Ortpopedi ve Travmatoloji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(OT)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Kulak, Burun, Boğaz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(KBB)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Radyoloji (Nükleer Tıp)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(RNT)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Psikiyatri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(PSİ)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Genel Cerrahi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(GC)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Enfeksiyon Hastalıkları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(EH)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Beyin Cerrahi, Nöroşirurji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(BC)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Dermatoloji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(D)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Fizik Tedavi ve Rehabilitasyon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(FTR)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Göz Hastalıkları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(GÖZ)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Nöroloji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(NÖR)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Acil Tıp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(ACT)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İç Hastalıkları, </w:t>
            </w:r>
            <w:proofErr w:type="gramStart"/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Dahiliye</w:t>
            </w:r>
            <w:proofErr w:type="gramEnd"/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(İH)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Tıbbi Biyoloji ve Genetik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(TBG)</w:t>
            </w:r>
          </w:p>
        </w:tc>
        <w:tc>
          <w:tcPr>
            <w:tcW w:w="2693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02245" w:rsidRPr="00585D66" w:rsidTr="00832D11">
        <w:tc>
          <w:tcPr>
            <w:tcW w:w="482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126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2245" w:rsidRPr="00585D66" w:rsidRDefault="00802245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6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802245" w:rsidRDefault="00802245" w:rsidP="00802245"/>
    <w:tbl>
      <w:tblPr>
        <w:tblStyle w:val="TabloKlavuzu1"/>
        <w:tblW w:w="16161" w:type="dxa"/>
        <w:tblInd w:w="-885" w:type="dxa"/>
        <w:tblLook w:val="04A0"/>
      </w:tblPr>
      <w:tblGrid>
        <w:gridCol w:w="2782"/>
        <w:gridCol w:w="2101"/>
        <w:gridCol w:w="3328"/>
        <w:gridCol w:w="1860"/>
        <w:gridCol w:w="2914"/>
        <w:gridCol w:w="3176"/>
      </w:tblGrid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1. Hafta                                 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20-24 Nisan 2020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1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Lokomotor Sistem Biyokimyası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33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 Vitamini ve Klinik Önemi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18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Biyokimyası-1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 NİSAN ULUSAL EGEMENLİK VE ÇOCUK BAYRAMI</w:t>
            </w:r>
          </w:p>
        </w:tc>
        <w:tc>
          <w:tcPr>
            <w:tcW w:w="31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Biyokimyası-2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1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1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Bağ ve iskelet Hastalıklarının Genetiği</w:t>
            </w:r>
          </w:p>
          <w:p w:rsidR="00802245" w:rsidRPr="00FD0EA8" w:rsidRDefault="00AC21E9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Gönül Zişan ÖNCEL</w:t>
            </w:r>
          </w:p>
        </w:tc>
        <w:tc>
          <w:tcPr>
            <w:tcW w:w="332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RNT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Kemik sintigrafisi ve dansite ölçümü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Dr. Öğr. Üyesi Volkan Kızılgöz </w:t>
            </w:r>
          </w:p>
        </w:tc>
        <w:tc>
          <w:tcPr>
            <w:tcW w:w="18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Multiple </w:t>
            </w:r>
            <w:proofErr w:type="gramStart"/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travmalı</w:t>
            </w:r>
            <w:proofErr w:type="gramEnd"/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hastaya yaklaşım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Karslı</w:t>
            </w:r>
          </w:p>
        </w:tc>
        <w:tc>
          <w:tcPr>
            <w:tcW w:w="291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Osteoartrit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Sevtap Güloğlu</w:t>
            </w: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1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Romatoit Artrit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Sevtap Güloğlu</w:t>
            </w: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1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Osteoporoz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Sevtap Güloğlu</w:t>
            </w:r>
          </w:p>
        </w:tc>
        <w:tc>
          <w:tcPr>
            <w:tcW w:w="332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gramStart"/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Kas  iskelet</w:t>
            </w:r>
            <w:proofErr w:type="gramEnd"/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sistemi semptom ve muayenesi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Ertuğrul Allahverdi</w:t>
            </w:r>
          </w:p>
        </w:tc>
        <w:tc>
          <w:tcPr>
            <w:tcW w:w="18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Hareket hastalıkları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91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FMF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Eray Atalay</w:t>
            </w: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1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SLE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Alpay Alibeyoğlu</w:t>
            </w: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1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2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sistem hastalıklarının genetiği</w:t>
            </w:r>
          </w:p>
          <w:p w:rsidR="00802245" w:rsidRPr="00FD0EA8" w:rsidRDefault="00AC21E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Gönül Zişan ÖNCEL</w:t>
            </w:r>
          </w:p>
        </w:tc>
        <w:tc>
          <w:tcPr>
            <w:tcW w:w="291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SSS Giriş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</w:tr>
      <w:tr w:rsidR="00802245" w:rsidRPr="00FD0EA8" w:rsidTr="00832D11">
        <w:tc>
          <w:tcPr>
            <w:tcW w:w="2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1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15877" w:type="dxa"/>
        <w:tblInd w:w="-885" w:type="dxa"/>
        <w:tblLook w:val="04A0"/>
      </w:tblPr>
      <w:tblGrid>
        <w:gridCol w:w="2394"/>
        <w:gridCol w:w="2994"/>
        <w:gridCol w:w="2835"/>
        <w:gridCol w:w="2268"/>
        <w:gridCol w:w="2693"/>
        <w:gridCol w:w="2693"/>
      </w:tblGrid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2. Hafta                                    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27 Nisan-1 Mayıs 2020</w:t>
            </w: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9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Kırıklar ve çıkıklar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Gökhan Ulusoy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FTR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Ankilozan Spondilit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Sevtap Güloğlu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Ruhsal durum muayenesi ve semptomatoloji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Serhat Tunç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Anksiyete bozuklukları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Serhat Tunç</w:t>
            </w:r>
          </w:p>
        </w:tc>
        <w:tc>
          <w:tcPr>
            <w:tcW w:w="2693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 MAYIS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9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Nörolojik hastalıklarda semptomatolji ve muayene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OT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Septik artrit ve osteomiyelit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Kadri Yıldız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Bilinci kapalı hastaya yaklaşım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Turgut Dolanbay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Hareket bozuklukları, Parkinson ve Alzheimer tedavisi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3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Nöromüsküler bileşke ve kas hastalıkları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9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İH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Vaskülitler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Seçil Balyen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Antidepresan, antimanik ilaçlar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ACT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Psikiyatrik aciller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Ömer Çanacık</w:t>
            </w:r>
          </w:p>
        </w:tc>
        <w:tc>
          <w:tcPr>
            <w:tcW w:w="2693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9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9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FTR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Diğer romatizmal hastalıklar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Sevtap Güloğlu</w:t>
            </w:r>
          </w:p>
        </w:tc>
        <w:tc>
          <w:tcPr>
            <w:tcW w:w="2693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9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15735" w:type="dxa"/>
        <w:tblInd w:w="-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257"/>
        <w:gridCol w:w="3272"/>
        <w:gridCol w:w="3402"/>
        <w:gridCol w:w="1985"/>
        <w:gridCol w:w="2268"/>
        <w:gridCol w:w="2551"/>
      </w:tblGrid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3. Hafta                                          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4-8 Mayıs 2020</w:t>
            </w:r>
          </w:p>
        </w:tc>
        <w:tc>
          <w:tcPr>
            <w:tcW w:w="3272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3402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985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272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Bağımlılık somatoform bozukluklar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Serhat Tunç</w:t>
            </w:r>
          </w:p>
        </w:tc>
        <w:tc>
          <w:tcPr>
            <w:tcW w:w="3402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Şizofreni ve Psikoz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Doç. Dr. Yüksel Kıvrak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Nöromuskular ve Dermatolojik Hastalıkların Genetiği</w:t>
            </w:r>
          </w:p>
          <w:p w:rsidR="00802245" w:rsidRPr="00FD0EA8" w:rsidRDefault="00AC21E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Gönül Zişan ÖNCEL</w:t>
            </w:r>
          </w:p>
        </w:tc>
        <w:tc>
          <w:tcPr>
            <w:tcW w:w="2551" w:type="dxa"/>
            <w:vMerge w:val="restart"/>
          </w:tcPr>
          <w:p w:rsidR="00802245" w:rsidRPr="00D15F6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Epilepsi</w:t>
            </w:r>
          </w:p>
          <w:p w:rsidR="00802245" w:rsidRPr="00D15F6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272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272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Antiepileptikler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</w:p>
        </w:tc>
        <w:tc>
          <w:tcPr>
            <w:tcW w:w="3402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Duygu durum bozuklukları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Doç. Dr. Yüksel Kıvrak</w:t>
            </w:r>
          </w:p>
        </w:tc>
        <w:tc>
          <w:tcPr>
            <w:tcW w:w="1985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Demiyelinizan hastalıklar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PSİ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Kişilik bozuklukları ve kognitif bozukluklar (demans, deliryum)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Doç. Dr. Yüksel Kıvrak</w:t>
            </w:r>
          </w:p>
        </w:tc>
        <w:tc>
          <w:tcPr>
            <w:tcW w:w="2551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Beyin tm ve SSS tümörleri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Murat Kayabaş</w:t>
            </w: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272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Demans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272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Demiyelinizan ve Dejeneratif SSS hastalıkları patolojisi</w:t>
            </w:r>
          </w:p>
          <w:p w:rsidR="00802245" w:rsidRPr="00D15F6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3402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Nöroleptik, SSS stimülanları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İrfan Çınar</w:t>
            </w: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Hipnosedatifler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Genel anastezikler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Muhammed Yayla</w:t>
            </w:r>
          </w:p>
        </w:tc>
        <w:tc>
          <w:tcPr>
            <w:tcW w:w="2551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br/>
            </w: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SSS tümörleri patolojisi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272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Serebrovasküler hastalıklar patolojisi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272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SSS toksik metabolik hastalıkları patolojisi</w:t>
            </w:r>
          </w:p>
          <w:p w:rsidR="00802245" w:rsidRPr="00D15F6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Hacer Ece Özcan</w:t>
            </w:r>
          </w:p>
        </w:tc>
        <w:tc>
          <w:tcPr>
            <w:tcW w:w="1985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Serebrovasküler bozukluklar</w:t>
            </w:r>
          </w:p>
          <w:p w:rsidR="00802245" w:rsidRPr="00D15F62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551" w:type="dxa"/>
            <w:vMerge w:val="restart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257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272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Kafa </w:t>
            </w:r>
            <w:proofErr w:type="gramStart"/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travmasına</w:t>
            </w:r>
            <w:proofErr w:type="gramEnd"/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radyolojik yaklaşım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Volkan Kızılgöz</w:t>
            </w:r>
          </w:p>
        </w:tc>
        <w:tc>
          <w:tcPr>
            <w:tcW w:w="1985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802245" w:rsidRPr="00585D66" w:rsidRDefault="00802245" w:rsidP="00802245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pPr w:leftFromText="180" w:rightFromText="180" w:vertAnchor="text" w:horzAnchor="margin" w:tblpXSpec="center" w:tblpY="416"/>
        <w:tblW w:w="15593" w:type="dxa"/>
        <w:tblLook w:val="04A0"/>
      </w:tblPr>
      <w:tblGrid>
        <w:gridCol w:w="2136"/>
        <w:gridCol w:w="3109"/>
        <w:gridCol w:w="2410"/>
        <w:gridCol w:w="2410"/>
        <w:gridCol w:w="3118"/>
        <w:gridCol w:w="2410"/>
      </w:tblGrid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4. Hafta                                    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11-15 Mayıs 2020</w:t>
            </w:r>
          </w:p>
        </w:tc>
        <w:tc>
          <w:tcPr>
            <w:tcW w:w="3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Nöromusküler blokörler, santral kas gevşeticiler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</w:t>
            </w:r>
            <w:proofErr w:type="gramStart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Üyesi  Muhammed</w:t>
            </w:r>
            <w:proofErr w:type="gramEnd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Yayla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Disk hernisi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Güven Kılıç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KBB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Vertigo ve meniere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Lokal Anestezikler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</w:t>
            </w:r>
            <w:proofErr w:type="gramStart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Üyesi  Muhammed</w:t>
            </w:r>
            <w:proofErr w:type="gramEnd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Yayla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Kırma kusurları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Yaran Koban</w:t>
            </w: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31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KF 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Opioid analjezikler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</w:t>
            </w:r>
            <w:proofErr w:type="gramStart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Üyesi  Muhammed</w:t>
            </w:r>
            <w:proofErr w:type="gramEnd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Yayla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KBYK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BOS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Fatih Kara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EH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Ensefalit ve menenjit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Ediz Tütüncü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İntrakranial kanamalar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Murat Kayabaş</w:t>
            </w:r>
          </w:p>
        </w:tc>
        <w:tc>
          <w:tcPr>
            <w:tcW w:w="311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FD0EA8">
              <w:rPr>
                <w:rFonts w:asciiTheme="majorBidi" w:hAnsiTheme="majorBidi" w:cstheme="majorBidi"/>
                <w:sz w:val="20"/>
                <w:szCs w:val="20"/>
              </w:rPr>
              <w:t>Göz yaşı</w:t>
            </w:r>
            <w:proofErr w:type="gramEnd"/>
            <w:r w:rsidRPr="00FD0EA8">
              <w:rPr>
                <w:rFonts w:asciiTheme="majorBidi" w:hAnsiTheme="majorBidi" w:cstheme="majorBidi"/>
                <w:sz w:val="20"/>
                <w:szCs w:val="20"/>
              </w:rPr>
              <w:t xml:space="preserve"> sistemi anatomisi ve hastalıkları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Prof. Dr. Hülya Soysal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Elementer deri lezyonları</w:t>
            </w: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31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Başağrıları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15F6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Emre Erdoğan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BC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KİBAS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Güven Kılıç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NÖR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Periferik nöropatiler ve motor nöron hastalıkları</w:t>
            </w:r>
          </w:p>
        </w:tc>
        <w:tc>
          <w:tcPr>
            <w:tcW w:w="311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Kırmızı 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Yaran Koban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KF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İlaç Bağımlılığı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</w:t>
            </w:r>
            <w:proofErr w:type="gramStart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Üyesi  Muhammed</w:t>
            </w:r>
            <w:proofErr w:type="gramEnd"/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Yayla</w:t>
            </w: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31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31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Psikiyatrik ve optik hast. </w:t>
            </w:r>
            <w:proofErr w:type="gramStart"/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genetiği</w:t>
            </w:r>
            <w:proofErr w:type="gramEnd"/>
          </w:p>
          <w:p w:rsidR="00802245" w:rsidRPr="00FD0EA8" w:rsidRDefault="00AC21E9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Dr. Öğr. Üyesi Gönül Zişan ÖNCEL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Periferik sinir tümörleri patolojisi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Göz fizyolojisi ve muayenesi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Prof. Dr. Hülya Soysal</w:t>
            </w:r>
          </w:p>
        </w:tc>
        <w:tc>
          <w:tcPr>
            <w:tcW w:w="311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Derinin yapısı ve fonksiyonları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31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Ensefalit ve menenjitler patolojisi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Dr. Öğr. Üyesi Hacer Ece Özcan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pPr w:leftFromText="180" w:rightFromText="180" w:vertAnchor="text" w:horzAnchor="margin" w:tblpXSpec="center" w:tblpY="-619"/>
        <w:tblW w:w="15593" w:type="dxa"/>
        <w:tblLook w:val="04A0"/>
      </w:tblPr>
      <w:tblGrid>
        <w:gridCol w:w="2136"/>
        <w:gridCol w:w="2826"/>
        <w:gridCol w:w="2693"/>
        <w:gridCol w:w="2410"/>
        <w:gridCol w:w="2977"/>
        <w:gridCol w:w="2551"/>
      </w:tblGrid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lastRenderedPageBreak/>
              <w:t xml:space="preserve">5. Hafta                                         </w:t>
            </w: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18-22 Mayıs 2020</w:t>
            </w:r>
          </w:p>
        </w:tc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8.00-8.50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Retina ve Koroid hastalıkları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Erdinç Bozkurt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02245" w:rsidRPr="00FD0EA8" w:rsidRDefault="00802245" w:rsidP="00832D1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 MAYIS GENÇLİK VE SPOR BAYRAMI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Optik sinir ve hastalıkları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Lokman Balyen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802245" w:rsidRPr="00FD0EA8" w:rsidTr="00832D11">
        <w:trPr>
          <w:trHeight w:val="341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9.00-9.50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802245" w:rsidRPr="00FD0EA8" w:rsidTr="00832D11">
        <w:trPr>
          <w:trHeight w:val="757"/>
        </w:trPr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10.00-10.50</w:t>
            </w:r>
          </w:p>
        </w:tc>
        <w:tc>
          <w:tcPr>
            <w:tcW w:w="282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GÖZ</w:t>
            </w:r>
            <w:r w:rsidRPr="00FD0EA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sz w:val="20"/>
                <w:szCs w:val="20"/>
              </w:rPr>
              <w:t>Şaşılıklar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Prof. Dr. Ahmet Nohutçu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GÖZ</w:t>
            </w:r>
          </w:p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Glokom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Lokman Balyen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Default="00802245" w:rsidP="00832D11">
            <w:pPr>
              <w:jc w:val="center"/>
            </w:pPr>
            <w:r w:rsidRPr="00563AF9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11.00-11.50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13.00-13.50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KBB</w:t>
            </w:r>
          </w:p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İşitme kaybı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Prof. Dr. Sinan Kocatürk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Cs/>
                <w:sz w:val="20"/>
                <w:szCs w:val="20"/>
              </w:rPr>
              <w:t>Akut ve kronik dermatozlara yaklaşım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Default="00802245" w:rsidP="00832D11">
            <w:pPr>
              <w:jc w:val="center"/>
            </w:pPr>
            <w:r w:rsidRPr="00563AF9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14.00-14.50</w:t>
            </w:r>
          </w:p>
        </w:tc>
        <w:tc>
          <w:tcPr>
            <w:tcW w:w="282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15.00-15.50</w:t>
            </w:r>
          </w:p>
        </w:tc>
        <w:tc>
          <w:tcPr>
            <w:tcW w:w="28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Paranazal sinüs radyolojisi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Volkan Kızılgöz</w:t>
            </w:r>
          </w:p>
        </w:tc>
        <w:tc>
          <w:tcPr>
            <w:tcW w:w="269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GC</w:t>
            </w:r>
          </w:p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Yanık</w:t>
            </w:r>
          </w:p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Doç. Dr. Turgut Anuk</w:t>
            </w:r>
          </w:p>
        </w:tc>
        <w:tc>
          <w:tcPr>
            <w:tcW w:w="297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Default="00802245" w:rsidP="00832D11">
            <w:pPr>
              <w:jc w:val="center"/>
            </w:pPr>
            <w:r w:rsidRPr="00563AF9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55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FD0EA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802245" w:rsidRPr="00FD0EA8" w:rsidTr="00832D11">
        <w:tc>
          <w:tcPr>
            <w:tcW w:w="21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D0EA8">
              <w:rPr>
                <w:rFonts w:asciiTheme="majorBidi" w:hAnsiTheme="majorBidi" w:cstheme="majorBidi"/>
                <w:b/>
                <w:sz w:val="20"/>
                <w:szCs w:val="20"/>
              </w:rPr>
              <w:t>16.00-16.50</w:t>
            </w:r>
          </w:p>
        </w:tc>
        <w:tc>
          <w:tcPr>
            <w:tcW w:w="28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2245" w:rsidRPr="00FD0EA8" w:rsidRDefault="00802245" w:rsidP="00832D11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02245" w:rsidRPr="00585D66" w:rsidRDefault="00802245" w:rsidP="00802245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2245" w:rsidRDefault="00802245" w:rsidP="00EC0E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802245" w:rsidSect="003669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D2E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5">
    <w:nsid w:val="19C95A71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18131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8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9">
    <w:nsid w:val="6B597791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82418"/>
    <w:rsid w:val="00000842"/>
    <w:rsid w:val="000064F4"/>
    <w:rsid w:val="000505C0"/>
    <w:rsid w:val="000978A6"/>
    <w:rsid w:val="000B6B5C"/>
    <w:rsid w:val="000D5947"/>
    <w:rsid w:val="000E2929"/>
    <w:rsid w:val="0012371B"/>
    <w:rsid w:val="00124B5B"/>
    <w:rsid w:val="00155E5C"/>
    <w:rsid w:val="001F7C85"/>
    <w:rsid w:val="00211F43"/>
    <w:rsid w:val="00281147"/>
    <w:rsid w:val="002A0A55"/>
    <w:rsid w:val="002F69CD"/>
    <w:rsid w:val="0031347B"/>
    <w:rsid w:val="00314C89"/>
    <w:rsid w:val="003344E9"/>
    <w:rsid w:val="00366DC4"/>
    <w:rsid w:val="00402DE6"/>
    <w:rsid w:val="004F112C"/>
    <w:rsid w:val="00520721"/>
    <w:rsid w:val="00523FA9"/>
    <w:rsid w:val="005B2BD4"/>
    <w:rsid w:val="005D71B0"/>
    <w:rsid w:val="00603813"/>
    <w:rsid w:val="00607232"/>
    <w:rsid w:val="006537DD"/>
    <w:rsid w:val="006A66B2"/>
    <w:rsid w:val="007125FD"/>
    <w:rsid w:val="00732A8F"/>
    <w:rsid w:val="00782418"/>
    <w:rsid w:val="007B4DB2"/>
    <w:rsid w:val="007C1F54"/>
    <w:rsid w:val="007E1C80"/>
    <w:rsid w:val="007E7B78"/>
    <w:rsid w:val="00802245"/>
    <w:rsid w:val="0081323C"/>
    <w:rsid w:val="008161FD"/>
    <w:rsid w:val="008820D9"/>
    <w:rsid w:val="0090496C"/>
    <w:rsid w:val="0096731E"/>
    <w:rsid w:val="00981396"/>
    <w:rsid w:val="009C3894"/>
    <w:rsid w:val="00A30F3A"/>
    <w:rsid w:val="00AC21E9"/>
    <w:rsid w:val="00AD27B6"/>
    <w:rsid w:val="00B147F9"/>
    <w:rsid w:val="00B2036F"/>
    <w:rsid w:val="00B63907"/>
    <w:rsid w:val="00B648FC"/>
    <w:rsid w:val="00BA411E"/>
    <w:rsid w:val="00C15673"/>
    <w:rsid w:val="00C90502"/>
    <w:rsid w:val="00CB2E85"/>
    <w:rsid w:val="00D91187"/>
    <w:rsid w:val="00DA79A4"/>
    <w:rsid w:val="00E23163"/>
    <w:rsid w:val="00E46FB6"/>
    <w:rsid w:val="00E5000B"/>
    <w:rsid w:val="00E93724"/>
    <w:rsid w:val="00E96E69"/>
    <w:rsid w:val="00EC0EBD"/>
    <w:rsid w:val="00EF33D3"/>
    <w:rsid w:val="00EF790B"/>
    <w:rsid w:val="00F55A7B"/>
    <w:rsid w:val="00F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523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next w:val="TabloKlavuzu"/>
    <w:uiPriority w:val="59"/>
    <w:rsid w:val="00802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7AB1F-0E14-4E26-BFDF-6D09FB9E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7985</Words>
  <Characters>45521</Characters>
  <Application>Microsoft Office Word</Application>
  <DocSecurity>0</DocSecurity>
  <Lines>379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tıp</cp:lastModifiedBy>
  <cp:revision>4</cp:revision>
  <cp:lastPrinted>2019-08-28T07:59:00Z</cp:lastPrinted>
  <dcterms:created xsi:type="dcterms:W3CDTF">2019-09-17T07:34:00Z</dcterms:created>
  <dcterms:modified xsi:type="dcterms:W3CDTF">2019-09-30T09:09:00Z</dcterms:modified>
</cp:coreProperties>
</file>