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2019-2020 Eğitim-Öğretim Yılı </w:t>
      </w:r>
    </w:p>
    <w:p w:rsidR="00607232" w:rsidRDefault="00782418" w:rsidP="00E96E69">
      <w:pPr>
        <w:jc w:val="center"/>
        <w:rPr>
          <w:b/>
          <w:bCs/>
        </w:rPr>
      </w:pPr>
      <w:r w:rsidRPr="00782418">
        <w:rPr>
          <w:b/>
          <w:bCs/>
        </w:rPr>
        <w:t>Dönem-</w:t>
      </w:r>
      <w:r w:rsidR="00E96E69">
        <w:rPr>
          <w:b/>
          <w:bCs/>
        </w:rPr>
        <w:t>II</w:t>
      </w:r>
      <w:r w:rsidR="00B648FC">
        <w:rPr>
          <w:b/>
          <w:bCs/>
        </w:rPr>
        <w:t>I</w:t>
      </w:r>
      <w:r w:rsidRPr="00782418">
        <w:rPr>
          <w:b/>
          <w:bCs/>
        </w:rPr>
        <w:t xml:space="preserve"> </w:t>
      </w:r>
      <w:r w:rsidR="00AB58D4" w:rsidRPr="005C4D38">
        <w:rPr>
          <w:b/>
          <w:bCs/>
          <w:sz w:val="28"/>
          <w:szCs w:val="28"/>
        </w:rPr>
        <w:t xml:space="preserve">Uzaktan </w:t>
      </w:r>
      <w:r w:rsidRPr="005C4D38">
        <w:rPr>
          <w:b/>
          <w:bCs/>
          <w:sz w:val="28"/>
          <w:szCs w:val="28"/>
        </w:rPr>
        <w:t>Eğitim</w:t>
      </w:r>
      <w:r w:rsidRPr="00782418">
        <w:rPr>
          <w:b/>
          <w:bCs/>
        </w:rPr>
        <w:t xml:space="preserve">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6"/>
        <w:gridCol w:w="6192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Default="00EF33D3" w:rsidP="00B648FC">
            <w:r>
              <w:t>Dr. Öğr. Üyesi İrfan Çınar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EF33D3" w:rsidRDefault="00EF33D3" w:rsidP="00B648FC">
            <w:r>
              <w:t>Doç. Dr. Hülya Çakmur</w:t>
            </w:r>
          </w:p>
          <w:p w:rsidR="00782418" w:rsidRDefault="00782418" w:rsidP="00B648FC">
            <w:r>
              <w:t xml:space="preserve">Dr. Öğr. Üyesi </w:t>
            </w:r>
            <w:r w:rsidR="00EF33D3">
              <w:t>Cem Öziç</w:t>
            </w:r>
          </w:p>
          <w:p w:rsidR="00782418" w:rsidRDefault="00EF33D3" w:rsidP="00B648FC">
            <w:r>
              <w:t>Dr. Öğr. Üyesi Hacer Ece Özcan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B648FC" w:rsidTr="008161FD">
        <w:tc>
          <w:tcPr>
            <w:tcW w:w="3096" w:type="dxa"/>
          </w:tcPr>
          <w:p w:rsidR="00B648FC" w:rsidRDefault="00B648FC" w:rsidP="00B648FC">
            <w:r>
              <w:t>7. Komite (</w:t>
            </w:r>
            <w:r w:rsidR="002A0A55">
              <w:t>6</w:t>
            </w:r>
            <w:r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AB58D4">
              <w:t>30</w:t>
            </w:r>
            <w:r w:rsidR="009C3894">
              <w:t xml:space="preserve"> Mart 2020</w:t>
            </w:r>
          </w:p>
          <w:p w:rsidR="00B648FC" w:rsidRDefault="00B648FC" w:rsidP="00B648FC">
            <w:r>
              <w:t>Bitiş:</w:t>
            </w:r>
            <w:r w:rsidR="00AB58D4">
              <w:t xml:space="preserve"> 01 Mayıs</w:t>
            </w:r>
            <w:r w:rsidR="002A0A55">
              <w:t xml:space="preserve"> 2020</w:t>
            </w:r>
          </w:p>
        </w:tc>
      </w:tr>
      <w:tr w:rsidR="00B648FC" w:rsidTr="008161FD">
        <w:tc>
          <w:tcPr>
            <w:tcW w:w="3096" w:type="dxa"/>
          </w:tcPr>
          <w:p w:rsidR="00B648FC" w:rsidRDefault="00B648FC" w:rsidP="00B648FC">
            <w:r>
              <w:t>8. Komite (</w:t>
            </w:r>
            <w:r w:rsidR="00BA411E">
              <w:t>5</w:t>
            </w:r>
            <w:r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2269AC">
              <w:t>04 Mayıs</w:t>
            </w:r>
            <w:r w:rsidR="00BA411E">
              <w:t xml:space="preserve"> 2020</w:t>
            </w:r>
          </w:p>
          <w:p w:rsidR="00B648FC" w:rsidRDefault="00B648FC" w:rsidP="00B648FC">
            <w:r>
              <w:t>Bitiş:</w:t>
            </w:r>
            <w:r w:rsidR="00715318">
              <w:t xml:space="preserve"> 12</w:t>
            </w:r>
            <w:r w:rsidR="002269AC">
              <w:t xml:space="preserve"> Haziran</w:t>
            </w:r>
            <w:r w:rsidR="00BA411E">
              <w:t xml:space="preserve"> 2020</w:t>
            </w:r>
          </w:p>
        </w:tc>
      </w:tr>
      <w:tr w:rsidR="006537DD" w:rsidTr="008161FD">
        <w:tc>
          <w:tcPr>
            <w:tcW w:w="3096" w:type="dxa"/>
          </w:tcPr>
          <w:p w:rsidR="006537DD" w:rsidRDefault="006537DD" w:rsidP="008161FD">
            <w:r>
              <w:t>Eğitim Süresi</w:t>
            </w:r>
          </w:p>
        </w:tc>
        <w:tc>
          <w:tcPr>
            <w:tcW w:w="6192" w:type="dxa"/>
          </w:tcPr>
          <w:p w:rsidR="006537DD" w:rsidRDefault="006537DD" w:rsidP="00DA79A4">
            <w:r>
              <w:t xml:space="preserve"> </w:t>
            </w:r>
            <w:r w:rsidR="003D4191">
              <w:t>10</w:t>
            </w:r>
            <w:bookmarkStart w:id="0" w:name="_GoBack"/>
            <w:bookmarkEnd w:id="0"/>
            <w:r w:rsidR="00BA411E">
              <w:t xml:space="preserve"> </w:t>
            </w:r>
            <w:r>
              <w:t>hafta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F55A7B" w:rsidRDefault="00F55A7B" w:rsidP="00EB5829">
      <w:pPr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47F9" w:rsidRDefault="00B147F9" w:rsidP="00EB58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Pr="004D0E1A" w:rsidRDefault="00802245" w:rsidP="00802245">
      <w:pPr>
        <w:spacing w:after="0"/>
        <w:jc w:val="center"/>
        <w:rPr>
          <w:rFonts w:asciiTheme="majorBidi" w:eastAsia="Calibri" w:hAnsiTheme="majorBidi" w:cstheme="majorBidi"/>
          <w:b/>
          <w:sz w:val="20"/>
          <w:szCs w:val="20"/>
        </w:rPr>
      </w:pPr>
      <w:r w:rsidRPr="004D0E1A">
        <w:rPr>
          <w:rFonts w:asciiTheme="majorBidi" w:eastAsia="Calibri" w:hAnsiTheme="majorBidi" w:cstheme="majorBidi"/>
          <w:b/>
          <w:sz w:val="20"/>
          <w:szCs w:val="20"/>
        </w:rPr>
        <w:t>KAFKAS ÜNİVERSİTESİ TIP FAKÜLTESİ</w:t>
      </w:r>
    </w:p>
    <w:p w:rsidR="00802245" w:rsidRPr="004D0E1A" w:rsidRDefault="00802245" w:rsidP="00802245">
      <w:pPr>
        <w:spacing w:after="0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802245" w:rsidRPr="004D0E1A" w:rsidRDefault="00802245" w:rsidP="00802245">
      <w:pPr>
        <w:spacing w:after="0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</w:p>
    <w:p w:rsidR="00802245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 xml:space="preserve">7. KOMİTE: </w:t>
      </w:r>
      <w:r w:rsidRPr="004D0E1A">
        <w:rPr>
          <w:rFonts w:asciiTheme="majorBidi" w:hAnsiTheme="majorBidi" w:cstheme="majorBidi"/>
          <w:b/>
          <w:sz w:val="20"/>
          <w:szCs w:val="20"/>
        </w:rPr>
        <w:t>ENDOKRİN, ÜREME VE ÜRİNER SİSTEM</w:t>
      </w: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-DERS KURULU</w:t>
      </w:r>
    </w:p>
    <w:p w:rsidR="003D3D4C" w:rsidRPr="004D0E1A" w:rsidRDefault="003D3D4C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</w:p>
    <w:p w:rsidR="00802245" w:rsidRPr="004D0E1A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(6 Hafta) (</w:t>
      </w:r>
      <w:r w:rsidR="00AB58D4">
        <w:rPr>
          <w:rFonts w:asciiTheme="majorBidi" w:hAnsiTheme="majorBidi" w:cstheme="majorBidi"/>
          <w:b/>
          <w:sz w:val="20"/>
          <w:szCs w:val="20"/>
        </w:rPr>
        <w:t>30 Mart–01 Mayıs</w:t>
      </w:r>
      <w:r w:rsidRPr="004D0E1A">
        <w:rPr>
          <w:rFonts w:asciiTheme="majorBidi" w:hAnsiTheme="majorBidi" w:cstheme="majorBidi"/>
          <w:b/>
          <w:sz w:val="20"/>
          <w:szCs w:val="20"/>
        </w:rPr>
        <w:t xml:space="preserve"> 2020</w:t>
      </w: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)</w:t>
      </w:r>
    </w:p>
    <w:p w:rsidR="00802245" w:rsidRPr="004D0E1A" w:rsidRDefault="00802245" w:rsidP="00802245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1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İç Hastalıkları, Dahiliye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Genel Cerrahi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(GC)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Üroloji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(ÜRO)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Kadın Hastalıkları ve Doğum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(KHD)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Mikrobiyoloji (Parazitoloji)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(KMP)</w:t>
            </w:r>
          </w:p>
        </w:tc>
        <w:tc>
          <w:tcPr>
            <w:tcW w:w="2693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EB582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802245" w:rsidRPr="004D0E1A" w:rsidTr="00EB5829">
        <w:tc>
          <w:tcPr>
            <w:tcW w:w="4821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245" w:rsidRPr="00BF5C4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174</w:t>
            </w:r>
          </w:p>
        </w:tc>
        <w:tc>
          <w:tcPr>
            <w:tcW w:w="2410" w:type="dxa"/>
          </w:tcPr>
          <w:p w:rsidR="00802245" w:rsidRPr="00BF5C4A" w:rsidRDefault="00AB58D4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AB58D4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174</w:t>
            </w:r>
          </w:p>
        </w:tc>
      </w:tr>
    </w:tbl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1"/>
        <w:tblpPr w:leftFromText="180" w:rightFromText="180" w:vertAnchor="page" w:horzAnchor="margin" w:tblpXSpec="center" w:tblpY="1"/>
        <w:tblW w:w="15877" w:type="dxa"/>
        <w:tblLook w:val="04A0" w:firstRow="1" w:lastRow="0" w:firstColumn="1" w:lastColumn="0" w:noHBand="0" w:noVBand="1"/>
      </w:tblPr>
      <w:tblGrid>
        <w:gridCol w:w="2404"/>
        <w:gridCol w:w="15"/>
        <w:gridCol w:w="3110"/>
        <w:gridCol w:w="142"/>
        <w:gridCol w:w="2835"/>
        <w:gridCol w:w="142"/>
        <w:gridCol w:w="1843"/>
        <w:gridCol w:w="283"/>
        <w:gridCol w:w="2410"/>
        <w:gridCol w:w="142"/>
        <w:gridCol w:w="2551"/>
      </w:tblGrid>
      <w:tr w:rsidR="00802245" w:rsidRPr="004D0E1A" w:rsidTr="00EB5829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EB5829">
            <w:pPr>
              <w:spacing w:after="200" w:line="276" w:lineRule="auto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</w:tc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EB582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EB582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EB582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EB582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EB582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EB5829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u w:val="single"/>
              </w:rPr>
              <w:lastRenderedPageBreak/>
              <w:t xml:space="preserve">2. Hafta                                </w:t>
            </w:r>
            <w:r w:rsidR="003F2DC4" w:rsidRPr="004D0E1A">
              <w:rPr>
                <w:rFonts w:asciiTheme="majorBidi" w:hAnsiTheme="majorBidi" w:cstheme="majorBidi"/>
                <w:b/>
                <w:u w:val="single"/>
              </w:rPr>
              <w:t>30 Mart-03 Nisan</w:t>
            </w:r>
            <w:r w:rsidR="009218B2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="003F2DC4" w:rsidRPr="004D0E1A">
              <w:rPr>
                <w:rFonts w:asciiTheme="majorBidi" w:hAnsiTheme="majorBidi" w:cstheme="majorBidi"/>
                <w:b/>
                <w:u w:val="single"/>
              </w:rPr>
              <w:t>2020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Salı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Çarşamba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Perşembe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Cuma</w:t>
            </w:r>
          </w:p>
        </w:tc>
      </w:tr>
      <w:tr w:rsidR="006E5A0D" w:rsidRPr="004D0E1A" w:rsidTr="00064A34">
        <w:trPr>
          <w:trHeight w:val="1578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3D1302" w:rsidRDefault="006E5A0D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6E5A0D" w:rsidRPr="003D1302" w:rsidRDefault="006E5A0D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Endokrin HT ve feokromasitoma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Alpay Alibeyoğlu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Antenatal takip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Nazan Ardıç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KBYK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Renal fonksiyon testleri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Fatih Kara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Proteinüri, hematüri  yaklaşım</w:t>
            </w:r>
          </w:p>
          <w:p w:rsidR="006E5A0D" w:rsidRPr="004D0E1A" w:rsidRDefault="00DD5E0B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Dr.Öğr.Üyesi Hayrunisa Bozkurt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Glomerulonefritler</w:t>
            </w:r>
          </w:p>
          <w:p w:rsidR="006E5A0D" w:rsidRPr="004D0E1A" w:rsidRDefault="00DD5E0B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D5E0B">
              <w:rPr>
                <w:rFonts w:asciiTheme="majorBidi" w:hAnsiTheme="majorBidi" w:cstheme="majorBidi"/>
                <w:b/>
              </w:rPr>
              <w:t>Dr.Öğr.Üyesi Hayrunisa Bozkurt</w:t>
            </w:r>
          </w:p>
        </w:tc>
      </w:tr>
      <w:tr w:rsidR="006E5A0D" w:rsidRPr="004D0E1A" w:rsidTr="00064A34">
        <w:tc>
          <w:tcPr>
            <w:tcW w:w="240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E5A0D" w:rsidRDefault="006E5A0D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6E5A0D" w:rsidRPr="003D1302" w:rsidRDefault="006E5A0D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326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Büyümenin değerlendirilmesi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Döndü Üstebay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Glukokortikoidler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Muhammed Yayla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CC07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6E5A0D" w:rsidRPr="004D0E1A" w:rsidRDefault="006E5A0D" w:rsidP="00CC0772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Ürogenital Sistemin Konjenital Hastalıkları</w:t>
            </w:r>
          </w:p>
          <w:p w:rsidR="006E5A0D" w:rsidRPr="004D0E1A" w:rsidRDefault="006E5A0D" w:rsidP="00CC07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Glomeruler hastalıkların patolojisi</w:t>
            </w:r>
          </w:p>
          <w:p w:rsidR="006E5A0D" w:rsidRPr="00D40502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0502">
              <w:rPr>
                <w:rFonts w:asciiTheme="majorBidi" w:hAnsiTheme="majorBidi" w:cstheme="majorBidi"/>
                <w:b/>
              </w:rPr>
              <w:t>Dr. Öğr. Üyesi Hacer Ece Özcan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KBY</w:t>
            </w:r>
          </w:p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Prof. Dr. Başol Canbakan</w:t>
            </w:r>
          </w:p>
        </w:tc>
      </w:tr>
      <w:tr w:rsidR="006E5A0D" w:rsidRPr="004D0E1A" w:rsidTr="003E671F">
        <w:tc>
          <w:tcPr>
            <w:tcW w:w="240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67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Böbrek vasküler hastalıkların patolojisi</w:t>
            </w:r>
          </w:p>
          <w:p w:rsidR="006E5A0D" w:rsidRPr="00D40502" w:rsidRDefault="006E5A0D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0502">
              <w:rPr>
                <w:rFonts w:asciiTheme="majorBidi" w:hAnsiTheme="majorBidi" w:cstheme="majorBidi"/>
                <w:b/>
              </w:rPr>
              <w:t>Dr. Öğr. Üyesi Hacer Ece Özcan</w:t>
            </w:r>
          </w:p>
        </w:tc>
        <w:tc>
          <w:tcPr>
            <w:tcW w:w="2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14866" w:rsidRPr="004D0E1A" w:rsidTr="003E671F">
        <w:trPr>
          <w:trHeight w:val="1380"/>
        </w:trPr>
        <w:tc>
          <w:tcPr>
            <w:tcW w:w="24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4866" w:rsidRPr="003D1302" w:rsidRDefault="00D14866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D14866" w:rsidRPr="004D0E1A" w:rsidRDefault="00D14866" w:rsidP="00EB5829">
            <w:pPr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 xml:space="preserve">              Tiroid hormon ilaçları</w:t>
            </w:r>
          </w:p>
          <w:p w:rsidR="00D14866" w:rsidRPr="004D0E1A" w:rsidRDefault="00D14866" w:rsidP="00EB5829">
            <w:pPr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Muhammed Yayla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Seksüel gelişim bozuklukları</w:t>
            </w:r>
          </w:p>
          <w:p w:rsidR="00D14866" w:rsidRPr="004D0E1A" w:rsidRDefault="003E671F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Doç.Dr.Hasan ÇILGIN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4866" w:rsidRPr="004D0E1A" w:rsidRDefault="00D14866" w:rsidP="00CC077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D14866" w:rsidRPr="004D0E1A" w:rsidRDefault="00D14866" w:rsidP="00CC077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Konjenital metabolizma hastalıkları</w:t>
            </w:r>
          </w:p>
          <w:p w:rsidR="00D14866" w:rsidRPr="004D0E1A" w:rsidRDefault="00D14866" w:rsidP="00CC07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ABY</w:t>
            </w:r>
          </w:p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Alpay Alibeyoğlu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EB5829">
            <w:pPr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                       </w:t>
            </w:r>
          </w:p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GC</w:t>
            </w:r>
          </w:p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Sıvı- elektrolit denge bozuklukları</w:t>
            </w:r>
          </w:p>
          <w:p w:rsidR="00D14866" w:rsidRPr="004D0E1A" w:rsidRDefault="00D14866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Doç. Dr. Tülay Diken</w:t>
            </w:r>
          </w:p>
        </w:tc>
      </w:tr>
      <w:tr w:rsidR="002269AC" w:rsidRPr="004D0E1A" w:rsidTr="009324C7">
        <w:tc>
          <w:tcPr>
            <w:tcW w:w="240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269AC" w:rsidRPr="003D1302" w:rsidRDefault="002269AC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Over hastalıkları patolojisi</w:t>
            </w:r>
          </w:p>
          <w:p w:rsidR="002269AC" w:rsidRPr="00D40502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4050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69AC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İnsülin ve OAD ilaçlar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  <w:p w:rsidR="002269AC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269AC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269AC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269AC" w:rsidRPr="004D0E1A" w:rsidRDefault="002269AC" w:rsidP="008B2A0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Renal fizyoloji ve HT de böbrek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 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Üreter ve üretra hastalıkları patolojisi</w:t>
            </w:r>
          </w:p>
          <w:p w:rsidR="002269AC" w:rsidRPr="00D40502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4050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Tubulointerstisyel hastalıkların patolojisi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2269AC" w:rsidRPr="004D0E1A" w:rsidTr="00367C67">
        <w:trPr>
          <w:trHeight w:val="690"/>
        </w:trPr>
        <w:tc>
          <w:tcPr>
            <w:tcW w:w="240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Serviks uteri hastalıkları patolojisi</w:t>
            </w:r>
          </w:p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9AC" w:rsidRPr="004D0E1A" w:rsidRDefault="002269A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EB5829">
        <w:trPr>
          <w:trHeight w:val="685"/>
        </w:trPr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3. Hafta                                  </w:t>
            </w:r>
            <w:r w:rsidR="003F2DC4"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6-10 Nisan 2020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6E5A0D" w:rsidRPr="004D0E1A" w:rsidTr="003E671F">
        <w:tc>
          <w:tcPr>
            <w:tcW w:w="241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31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Asit baz metabolizma bozuklukları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İdrar analizi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Renal Disorders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bCs/>
                <w:color w:val="000000"/>
              </w:rPr>
              <w:t>Gönül Zişan Öncel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Tubulointerstisyel hastalıklar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Pyelonefritler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</w:tr>
      <w:tr w:rsidR="006E5A0D" w:rsidRPr="004D0E1A" w:rsidTr="003E671F">
        <w:tc>
          <w:tcPr>
            <w:tcW w:w="2419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İdrar muayenesi ve idrar değişiklikleri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</w:tr>
      <w:tr w:rsidR="006E5A0D" w:rsidRPr="004D0E1A" w:rsidTr="003E671F">
        <w:trPr>
          <w:trHeight w:val="1210"/>
        </w:trPr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E5A0D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Böbrek ve Mesane Tümörleri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Ali Karagöz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Glomerulonefritler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Böbrek tümörleri patolojisi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Riskli gebelikler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Rulin Deniz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Gebelikte sistemik hastalıklar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Yakup Baykuş</w:t>
            </w:r>
          </w:p>
        </w:tc>
      </w:tr>
      <w:tr w:rsidR="00D14866" w:rsidRPr="004D0E1A" w:rsidTr="005B6F50">
        <w:trPr>
          <w:trHeight w:val="1265"/>
        </w:trPr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4866" w:rsidRPr="003D1302" w:rsidRDefault="00D14866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İnsülin ve OAD ilaçlar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Çoğul gebelikler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Yakup Baykuş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Normal, müdahaleli ve operatif doğumlar</w:t>
            </w:r>
          </w:p>
          <w:p w:rsidR="00D14866" w:rsidRPr="004D0E1A" w:rsidRDefault="00D14866" w:rsidP="00064A3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Dr. Öğr. Üyesi </w:t>
            </w:r>
            <w:r w:rsidR="00064A34">
              <w:rPr>
                <w:rFonts w:asciiTheme="majorBidi" w:hAnsiTheme="majorBidi" w:cstheme="majorBidi"/>
                <w:b/>
              </w:rPr>
              <w:t>Rulin Deniz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hastalıkları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hastalıkları patolojisi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6E5A0D" w:rsidRPr="004D0E1A" w:rsidTr="005B6F50">
        <w:trPr>
          <w:trHeight w:val="1150"/>
        </w:trPr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Nefrotik sendrom</w:t>
            </w:r>
          </w:p>
          <w:p w:rsidR="006E5A0D" w:rsidRPr="004D0E1A" w:rsidRDefault="00DD5E0B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D5E0B">
              <w:rPr>
                <w:rFonts w:asciiTheme="majorBidi" w:hAnsiTheme="majorBidi" w:cstheme="majorBidi"/>
                <w:b/>
                <w:sz w:val="20"/>
                <w:szCs w:val="20"/>
              </w:rPr>
              <w:t>Dr.Öğr.Üyesi Hayrunisa Bozkurt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Kontrasepsiyon</w:t>
            </w:r>
          </w:p>
          <w:p w:rsidR="006E5A0D" w:rsidRPr="004D0E1A" w:rsidRDefault="00064A34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Doç.Dr.Hasan Çılgın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Mesane hastalıkları ve tümörleri patolojisi</w:t>
            </w:r>
          </w:p>
          <w:p w:rsidR="006E5A0D" w:rsidRPr="00D40502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4050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kanseri taramasında radyoloji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Türkhun Çetin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Rh alloimmünizasyon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Nazan Ardıç</w:t>
            </w:r>
          </w:p>
        </w:tc>
      </w:tr>
    </w:tbl>
    <w:p w:rsidR="00802245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6E5A0D" w:rsidRDefault="006E5A0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6E5A0D" w:rsidRDefault="006E5A0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6E5A0D" w:rsidRDefault="006E5A0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6E5A0D" w:rsidRDefault="006E5A0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6E5A0D" w:rsidRDefault="006E5A0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6E5A0D" w:rsidRPr="004D0E1A" w:rsidRDefault="006E5A0D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pPr w:leftFromText="180" w:rightFromText="180" w:vertAnchor="text" w:horzAnchor="margin" w:tblpXSpec="center" w:tblpY="-1056"/>
        <w:tblW w:w="15877" w:type="dxa"/>
        <w:tblLook w:val="04A0" w:firstRow="1" w:lastRow="0" w:firstColumn="1" w:lastColumn="0" w:noHBand="0" w:noVBand="1"/>
      </w:tblPr>
      <w:tblGrid>
        <w:gridCol w:w="2420"/>
        <w:gridCol w:w="3393"/>
        <w:gridCol w:w="2835"/>
        <w:gridCol w:w="2126"/>
        <w:gridCol w:w="2552"/>
        <w:gridCol w:w="2551"/>
      </w:tblGrid>
      <w:tr w:rsidR="00802245" w:rsidRPr="004D0E1A" w:rsidTr="00EB5829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2DC4" w:rsidRDefault="00802245" w:rsidP="003F2DC4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u w:val="single"/>
              </w:rPr>
              <w:t xml:space="preserve">4. Hafta      </w:t>
            </w:r>
          </w:p>
          <w:p w:rsidR="00802245" w:rsidRPr="004D0E1A" w:rsidRDefault="003F2DC4" w:rsidP="003F2DC4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13-17 Nisan 2020</w:t>
            </w:r>
            <w:r w:rsidR="00802245" w:rsidRPr="004D0E1A">
              <w:rPr>
                <w:rFonts w:asciiTheme="majorBidi" w:hAnsiTheme="majorBidi" w:cstheme="majorBidi"/>
                <w:b/>
                <w:u w:val="single"/>
              </w:rPr>
              <w:t xml:space="preserve">                     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Pazartesi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Çarşamba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Cuma</w:t>
            </w:r>
          </w:p>
        </w:tc>
      </w:tr>
      <w:tr w:rsidR="006E5A0D" w:rsidRPr="004D0E1A" w:rsidTr="005B6F50">
        <w:trPr>
          <w:trHeight w:val="1265"/>
        </w:trPr>
        <w:tc>
          <w:tcPr>
            <w:tcW w:w="24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Benign Prostat Hiperplazisi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Pelvik taban bozuklukları ve üriner inkontinans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Yakup Baykuş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Nefrotik sendrom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KBYK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Hipotalamus ve hipofiz tanısal yaklaşım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Tolga Kasacı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Cinsiyet hormon ilaçları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İrfan Çınar</w:t>
            </w:r>
          </w:p>
        </w:tc>
      </w:tr>
      <w:tr w:rsidR="00D14866" w:rsidRPr="004D0E1A" w:rsidTr="005B6F50">
        <w:trPr>
          <w:trHeight w:val="1518"/>
        </w:trPr>
        <w:tc>
          <w:tcPr>
            <w:tcW w:w="24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4866" w:rsidRDefault="00D14866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D14866" w:rsidRPr="003D1302" w:rsidRDefault="00D14866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Prostat hastalıkları ve patolojisi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Dr. Öğr. Üyesi Hacer Ece Özcan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bezi hastalıkları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Döndü Üstebay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Enfeksiyonları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Uslu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Pelvik kitle</w:t>
            </w:r>
          </w:p>
          <w:p w:rsidR="00D14866" w:rsidRPr="004D0E1A" w:rsidRDefault="003E671F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Doç.Dr.Hasan ÇILGIN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 xml:space="preserve">Gebelik ve hipertansif hastalıklar </w:t>
            </w:r>
          </w:p>
          <w:p w:rsidR="00D14866" w:rsidRPr="004D0E1A" w:rsidRDefault="00D14866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(Preeklampsi, Eklampsi)</w:t>
            </w:r>
          </w:p>
          <w:p w:rsidR="00D14866" w:rsidRPr="004D0E1A" w:rsidRDefault="003E671F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Doç.Dr.Hasan ÇILGIN</w:t>
            </w:r>
          </w:p>
        </w:tc>
      </w:tr>
      <w:tr w:rsidR="006E5A0D" w:rsidRPr="004D0E1A" w:rsidTr="005B6F50">
        <w:trPr>
          <w:trHeight w:val="1072"/>
        </w:trPr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Cs/>
              </w:rPr>
              <w:t>Prostat ve Testis Tümörleri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hastalıkları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Eray Atalay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Ektopik Gebelik</w:t>
            </w:r>
          </w:p>
          <w:p w:rsidR="006E5A0D" w:rsidRPr="004D0E1A" w:rsidRDefault="003E671F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Doç.Dr.Hasan ÇILGIN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Ürolojik Aciller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Doç. Dr. Murat Bağcıoğlu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Puerperium</w:t>
            </w:r>
          </w:p>
          <w:p w:rsidR="006E5A0D" w:rsidRPr="004D0E1A" w:rsidRDefault="006E5A0D" w:rsidP="00064A3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Dr. Öğr. Üyesi </w:t>
            </w:r>
            <w:r w:rsidR="00064A34">
              <w:rPr>
                <w:rFonts w:asciiTheme="majorBidi" w:hAnsiTheme="majorBidi" w:cstheme="majorBidi"/>
                <w:b/>
              </w:rPr>
              <w:t>Nazan Ardıç</w:t>
            </w:r>
          </w:p>
        </w:tc>
      </w:tr>
      <w:tr w:rsidR="006E5A0D" w:rsidRPr="004D0E1A" w:rsidTr="005B6F50">
        <w:trPr>
          <w:trHeight w:val="1831"/>
        </w:trPr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3D1302" w:rsidRDefault="006E5A0D" w:rsidP="00D1486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Obstrüktif Üropati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Murat Bağcıoğlu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Kalsiyotropik ilaçlar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Muhammed Yayla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Kısa boylu çocuğa yaklaşım GH eksikliği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Döndü Üstebay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6E5A0D" w:rsidRPr="004D0E1A" w:rsidRDefault="006E5A0D" w:rsidP="00D1486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ve hipotalamus patolojisi</w:t>
            </w:r>
          </w:p>
          <w:p w:rsidR="006E5A0D" w:rsidRPr="00D40502" w:rsidRDefault="006E5A0D" w:rsidP="00D1486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0502">
              <w:rPr>
                <w:rFonts w:asciiTheme="majorBidi" w:hAnsiTheme="majorBidi" w:cstheme="majorBidi"/>
                <w:b/>
              </w:rPr>
              <w:t>Dr. Öğr. Üyesi Hacer Ece Özcan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Hipotalamus hipofiz sürrenal bez fizyoloji ve hastalıkları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Alpay Alibeyoğlu</w:t>
            </w:r>
          </w:p>
        </w:tc>
      </w:tr>
    </w:tbl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D14866" w:rsidRDefault="00D14866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D14866" w:rsidRDefault="00D14866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D14866" w:rsidRPr="004D0E1A" w:rsidRDefault="00D14866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W w:w="15877" w:type="dxa"/>
        <w:tblInd w:w="-885" w:type="dxa"/>
        <w:tblLook w:val="04A0" w:firstRow="1" w:lastRow="0" w:firstColumn="1" w:lastColumn="0" w:noHBand="0" w:noVBand="1"/>
      </w:tblPr>
      <w:tblGrid>
        <w:gridCol w:w="2262"/>
        <w:gridCol w:w="3126"/>
        <w:gridCol w:w="2551"/>
        <w:gridCol w:w="2552"/>
        <w:gridCol w:w="2551"/>
        <w:gridCol w:w="2835"/>
      </w:tblGrid>
      <w:tr w:rsidR="00802245" w:rsidRPr="004D0E1A" w:rsidTr="00EB5829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Default="00802245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5. Hafta</w:t>
            </w:r>
            <w:r w:rsidR="003F2DC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</w:t>
            </w:r>
          </w:p>
          <w:p w:rsidR="003F2DC4" w:rsidRPr="004D0E1A" w:rsidRDefault="003F2DC4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20-24 Nisan 2020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6E5A0D" w:rsidRPr="004D0E1A" w:rsidTr="005B6F50">
        <w:trPr>
          <w:trHeight w:val="920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E5A0D" w:rsidRPr="003D1302" w:rsidRDefault="006E5A0D" w:rsidP="00334673">
            <w:pP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6E5A0D" w:rsidRPr="004D0E1A" w:rsidRDefault="006E5A0D" w:rsidP="0033467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İnfertilite</w:t>
            </w:r>
          </w:p>
          <w:p w:rsidR="006E5A0D" w:rsidRPr="004D0E1A" w:rsidRDefault="003E671F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Doç.Dr.Hasan ÇILGIN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bez fizyopatolojisi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Antenatal kanama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Nazan Ardıç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E671F" w:rsidRDefault="003E671F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 NİSAN ULUSAL EGEMENLİK VE ÇOCUK BAYRAMI</w:t>
            </w:r>
          </w:p>
          <w:p w:rsidR="006E5A0D" w:rsidRPr="003E671F" w:rsidRDefault="006E5A0D" w:rsidP="003E671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Paratiriod hastalıkları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</w:tr>
      <w:tr w:rsidR="006E5A0D" w:rsidRPr="004D0E1A" w:rsidTr="005B6F50">
        <w:trPr>
          <w:trHeight w:val="980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Default="006E5A0D" w:rsidP="00334673">
            <w:pP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6E5A0D" w:rsidRPr="004D0E1A" w:rsidRDefault="006E5A0D" w:rsidP="0033467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hipotiroidisi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fonksiyon testleri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hastalıkları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Menopoz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Rulin Deniz</w:t>
            </w:r>
          </w:p>
        </w:tc>
      </w:tr>
      <w:tr w:rsidR="006E5A0D" w:rsidRPr="004D0E1A" w:rsidTr="005B6F50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4D0E1A" w:rsidRDefault="006E5A0D" w:rsidP="0033467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ve paratiriod bezi patolojisi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Anormal uterin kanamaları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Yakup Baykuş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Cinsel yolla bulaşan hastalıklar</w:t>
            </w:r>
          </w:p>
          <w:p w:rsidR="006E5A0D" w:rsidRPr="004D0E1A" w:rsidRDefault="006E5A0D" w:rsidP="00064A3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064A34">
              <w:rPr>
                <w:rFonts w:asciiTheme="majorBidi" w:hAnsiTheme="majorBidi" w:cstheme="majorBidi"/>
                <w:b/>
                <w:sz w:val="20"/>
                <w:szCs w:val="20"/>
              </w:rPr>
              <w:t>Yakup Baykuş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pankreas ve diabet patolojisi</w:t>
            </w:r>
          </w:p>
          <w:p w:rsidR="006E5A0D" w:rsidRPr="00BF5C4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6E5A0D" w:rsidRPr="004D0E1A" w:rsidTr="005B6F50">
        <w:trPr>
          <w:trHeight w:val="1210"/>
        </w:trPr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A0D" w:rsidRPr="004D0E1A" w:rsidRDefault="006E5A0D" w:rsidP="0033467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hastalıklarına cerrahi yaklaşım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Taş Hastalığı</w:t>
            </w:r>
          </w:p>
          <w:p w:rsidR="006E5A0D" w:rsidRPr="004D0E1A" w:rsidRDefault="006E5A0D" w:rsidP="006E5A0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Murat Bağcıoğlu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Oral Kontraseptif, Oksitosik ilaçlar</w:t>
            </w:r>
          </w:p>
          <w:p w:rsidR="006E5A0D" w:rsidRPr="004D0E1A" w:rsidRDefault="006E5A0D" w:rsidP="003E671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Oral Kontraseptif, Oksitosik ilaçlar</w:t>
            </w:r>
          </w:p>
          <w:p w:rsidR="006E5A0D" w:rsidRPr="004D0E1A" w:rsidRDefault="006E5A0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  <w:p w:rsidR="006E5A0D" w:rsidRPr="004D0E1A" w:rsidRDefault="006E5A0D" w:rsidP="00EB5829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W w:w="15877" w:type="dxa"/>
        <w:tblInd w:w="-885" w:type="dxa"/>
        <w:tblLook w:val="04A0" w:firstRow="1" w:lastRow="0" w:firstColumn="1" w:lastColumn="0" w:noHBand="0" w:noVBand="1"/>
      </w:tblPr>
      <w:tblGrid>
        <w:gridCol w:w="2127"/>
        <w:gridCol w:w="3261"/>
        <w:gridCol w:w="2551"/>
        <w:gridCol w:w="2693"/>
        <w:gridCol w:w="2694"/>
        <w:gridCol w:w="2551"/>
      </w:tblGrid>
      <w:tr w:rsidR="00802245" w:rsidRPr="004D0E1A" w:rsidTr="00EB582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Default="00802245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6. Hafta</w:t>
            </w:r>
            <w:r w:rsidR="003F2DC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</w:t>
            </w:r>
          </w:p>
          <w:p w:rsidR="003F2DC4" w:rsidRPr="004D0E1A" w:rsidRDefault="003F2DC4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27 Nisan-1 Mayıs 2020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5B6F50" w:rsidRPr="004D0E1A" w:rsidTr="00BE272B">
        <w:trPr>
          <w:trHeight w:val="1270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B6F50" w:rsidRPr="003D1302" w:rsidRDefault="005B6F50" w:rsidP="00B12008">
            <w:pP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5B6F50" w:rsidRPr="004D0E1A" w:rsidRDefault="005B6F50" w:rsidP="00B1200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DM ve komplikasyonları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Diüretik İlaçlar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Jinekolojik malign ve premalign hastalıkları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Doç.Dr.Hasan ÇILGIN</w:t>
            </w:r>
          </w:p>
          <w:p w:rsidR="005B6F50" w:rsidRPr="004D0E1A" w:rsidRDefault="005B6F50" w:rsidP="00D148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B6F50" w:rsidRPr="00FD0EA8" w:rsidRDefault="005B6F50" w:rsidP="00EF597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5B6F50" w:rsidRPr="00FD0EA8" w:rsidRDefault="005B6F50" w:rsidP="00EF597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5B6F50" w:rsidRPr="00FD0EA8" w:rsidRDefault="005B6F50" w:rsidP="00EF597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339BD">
              <w:rPr>
                <w:rFonts w:asciiTheme="majorBidi" w:hAnsiTheme="majorBidi" w:cstheme="majorBidi"/>
                <w:b/>
              </w:rPr>
              <w:t>1 Mayıs Emek ve Dayanışma Günü</w:t>
            </w:r>
            <w:r w:rsidRPr="004D0E1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5B6F50" w:rsidRPr="004D0E1A" w:rsidTr="00510758">
        <w:trPr>
          <w:trHeight w:val="1210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B6F50" w:rsidRDefault="005B6F50" w:rsidP="00EF597C">
            <w:pP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5B6F50" w:rsidRPr="004D0E1A" w:rsidRDefault="005B6F50" w:rsidP="00EF59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çağında DM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Jinekolojik öykü ve muayene</w:t>
            </w:r>
          </w:p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Rulin Deniz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5B6F5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5B6F50" w:rsidRPr="004D0E1A" w:rsidRDefault="005B6F50" w:rsidP="005B6F5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Su ve tuz dengesini bozan ilaçlar</w:t>
            </w:r>
          </w:p>
          <w:p w:rsidR="005B6F50" w:rsidRPr="004D0E1A" w:rsidRDefault="005B6F50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B6F50" w:rsidRPr="004D0E1A" w:rsidRDefault="005B6F50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F597C" w:rsidRPr="004D0E1A" w:rsidTr="005B6F50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Default="00EF597C" w:rsidP="00EF597C">
            <w:pP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EF597C" w:rsidRPr="004D0E1A" w:rsidRDefault="00EF597C" w:rsidP="00EF597C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DM de tanısal yaklaşım</w:t>
            </w:r>
          </w:p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hipoglisemileri</w:t>
            </w:r>
          </w:p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antiseptkleri</w:t>
            </w:r>
          </w:p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F597C" w:rsidRPr="004D0E1A" w:rsidTr="005B6F50">
        <w:trPr>
          <w:trHeight w:val="750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Default="00EF597C" w:rsidP="00EF597C">
            <w:pP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EF597C" w:rsidRPr="004D0E1A" w:rsidRDefault="00EF597C" w:rsidP="00EF597C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 ve DM</w:t>
            </w:r>
          </w:p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Yakup Baykuş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Akut ve kronik pelvik ağrı</w:t>
            </w:r>
          </w:p>
          <w:p w:rsidR="00EF597C" w:rsidRPr="004D0E1A" w:rsidRDefault="00EF597C" w:rsidP="00EF59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Rulin Deniz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6F50" w:rsidRPr="004D0E1A" w:rsidRDefault="005B6F50" w:rsidP="005B6F5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5B6F50" w:rsidRPr="004D0E1A" w:rsidRDefault="005B6F50" w:rsidP="005B6F5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Hiperlipidemi ve obezite</w:t>
            </w:r>
          </w:p>
          <w:p w:rsidR="00EF597C" w:rsidRPr="004D0E1A" w:rsidRDefault="005B6F50" w:rsidP="005B6F5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6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597C" w:rsidRPr="004D0E1A" w:rsidRDefault="00EF597C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02245" w:rsidSect="00EB582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02245" w:rsidRPr="00585D66" w:rsidRDefault="00802245" w:rsidP="008022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D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KAFKAS ÜNİVERSİTESİ TIP FAKÜLTESİ</w:t>
      </w:r>
    </w:p>
    <w:p w:rsidR="00802245" w:rsidRPr="00585D66" w:rsidRDefault="00802245" w:rsidP="00802245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DÖNEM III (3. Sınıf) 2019-2020 DERS YILI</w:t>
      </w:r>
    </w:p>
    <w:p w:rsidR="00802245" w:rsidRPr="00585D66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8. KOMİTE: </w:t>
      </w:r>
      <w:r w:rsidRPr="00585D66">
        <w:rPr>
          <w:rFonts w:ascii="Times New Roman" w:hAnsi="Times New Roman" w:cs="Times New Roman"/>
          <w:b/>
          <w:sz w:val="24"/>
          <w:szCs w:val="24"/>
        </w:rPr>
        <w:t>SİNİR SİSTEMİ, PSİKİATRİ ve KAS- İSKELET SİSTEMİ</w:t>
      </w:r>
      <w:r w:rsidR="003D4191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KURULU(5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 Hafta) (</w:t>
      </w:r>
      <w:r w:rsidR="002269AC">
        <w:rPr>
          <w:rFonts w:ascii="Times New Roman" w:hAnsi="Times New Roman" w:cs="Times New Roman"/>
          <w:b/>
          <w:sz w:val="24"/>
          <w:szCs w:val="24"/>
        </w:rPr>
        <w:t>04 Mayıs</w:t>
      </w:r>
      <w:r w:rsidRPr="00585D6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269AC">
        <w:rPr>
          <w:rFonts w:ascii="Times New Roman" w:hAnsi="Times New Roman" w:cs="Times New Roman"/>
          <w:b/>
          <w:sz w:val="24"/>
          <w:szCs w:val="24"/>
        </w:rPr>
        <w:t>5 Haziran</w:t>
      </w:r>
      <w:r w:rsidRPr="00585D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tbl>
      <w:tblPr>
        <w:tblStyle w:val="TabloKlavuzu1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4821"/>
        <w:gridCol w:w="2126"/>
        <w:gridCol w:w="2693"/>
        <w:gridCol w:w="2410"/>
        <w:gridCol w:w="2551"/>
      </w:tblGrid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SİMGE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Patoloji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(P)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Klinik Biyokimya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(KBYK)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Klinik Farmakoloji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(KF)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Radyoloji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(R)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Ortpopedi ve Travmatoloji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(OT)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Kulak, Burun, Boğaz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(KBB)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Radyoloji (Nükleer Tıp)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(RNT)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Psikiyatri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(PSİ)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Genel Cerrahi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(GC)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Enfeksiyon Hastalıkları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(EH)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Beyin Cerrahi, Nöroşirurji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(BC)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Dermatoloji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(D)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Fizik Tedavi ve Rehabilitasyon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(FTR)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(GÖZ)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(NÖR)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Acil Tıp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(ACT)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İç Hastalıkları, Dahiliye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(İH)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Tıbbi Biyoloji ve Genetik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(TBG)</w:t>
            </w:r>
          </w:p>
        </w:tc>
        <w:tc>
          <w:tcPr>
            <w:tcW w:w="2693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02245" w:rsidRPr="00585D66" w:rsidTr="00EB5829">
        <w:tc>
          <w:tcPr>
            <w:tcW w:w="482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126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EB5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802245" w:rsidRDefault="00802245" w:rsidP="00802245"/>
    <w:tbl>
      <w:tblPr>
        <w:tblStyle w:val="TabloKlavuzu1"/>
        <w:tblW w:w="16161" w:type="dxa"/>
        <w:tblInd w:w="-885" w:type="dxa"/>
        <w:tblLook w:val="04A0" w:firstRow="1" w:lastRow="0" w:firstColumn="1" w:lastColumn="0" w:noHBand="0" w:noVBand="1"/>
      </w:tblPr>
      <w:tblGrid>
        <w:gridCol w:w="2782"/>
        <w:gridCol w:w="2101"/>
        <w:gridCol w:w="3328"/>
        <w:gridCol w:w="1860"/>
        <w:gridCol w:w="2914"/>
        <w:gridCol w:w="3176"/>
      </w:tblGrid>
      <w:tr w:rsidR="00802245" w:rsidRPr="00FD0EA8" w:rsidTr="00EB5829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533B" w:rsidRDefault="00802245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1. Hafta    </w:t>
            </w:r>
          </w:p>
          <w:p w:rsidR="00802245" w:rsidRPr="00FD0EA8" w:rsidRDefault="000B533B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4-8 Mayıs 2020</w:t>
            </w:r>
            <w:r w:rsidR="00802245"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370E57" w:rsidRPr="00FD0EA8" w:rsidTr="00BE2912">
        <w:trPr>
          <w:trHeight w:val="1150"/>
        </w:trPr>
        <w:tc>
          <w:tcPr>
            <w:tcW w:w="27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Pr="003D1302" w:rsidRDefault="00370E57" w:rsidP="00370E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370E57" w:rsidRPr="004D0E1A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Lokomotor Sistem Biyokimyası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 Vitamini ve Klinik Önemi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BE2912" w:rsidRPr="00FD0EA8" w:rsidRDefault="00BE2912" w:rsidP="00BE291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BE2912" w:rsidRPr="00FD0EA8" w:rsidRDefault="00BE2912" w:rsidP="00BE291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Biyokimyası-1</w:t>
            </w:r>
          </w:p>
          <w:p w:rsidR="00370E57" w:rsidRPr="00FD0EA8" w:rsidRDefault="00BE2912" w:rsidP="00BE2912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Biyokimyası-2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</w:tr>
      <w:tr w:rsidR="00370E57" w:rsidRPr="00FD0EA8" w:rsidTr="00BE2912">
        <w:tc>
          <w:tcPr>
            <w:tcW w:w="27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Default="00370E57" w:rsidP="00370E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370E57" w:rsidRPr="004D0E1A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Bağ ve iskelet Hastalıklarının Genetiği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bCs/>
                <w:color w:val="000000"/>
              </w:rPr>
              <w:t>Gönül Zişan Öncel</w:t>
            </w:r>
          </w:p>
        </w:tc>
        <w:tc>
          <w:tcPr>
            <w:tcW w:w="33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RNT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Kemik sintigrafisi ve dansite ölçümü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Volkan Kızılgöz </w:t>
            </w:r>
          </w:p>
        </w:tc>
        <w:tc>
          <w:tcPr>
            <w:tcW w:w="18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Multiple travmalı hastaya yaklaşım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Karslı</w:t>
            </w:r>
          </w:p>
        </w:tc>
        <w:tc>
          <w:tcPr>
            <w:tcW w:w="29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Osteoartrit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sz w:val="20"/>
                <w:szCs w:val="20"/>
              </w:rPr>
              <w:t>Dilek Özge Erçin</w:t>
            </w:r>
          </w:p>
        </w:tc>
      </w:tr>
      <w:tr w:rsidR="00370E57" w:rsidRPr="00FD0EA8" w:rsidTr="00BE2912">
        <w:tc>
          <w:tcPr>
            <w:tcW w:w="27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0E57" w:rsidRPr="00FD0EA8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Romatoit Artrit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sz w:val="20"/>
                <w:szCs w:val="20"/>
              </w:rPr>
              <w:t>Dilek Özge Erçin</w:t>
            </w:r>
          </w:p>
        </w:tc>
      </w:tr>
      <w:tr w:rsidR="00370E57" w:rsidRPr="00FD0EA8" w:rsidTr="00BE2912">
        <w:tc>
          <w:tcPr>
            <w:tcW w:w="27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Pr="004D0E1A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  <w:p w:rsidR="00370E57" w:rsidRPr="004D0E1A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Osteoporoz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sz w:val="20"/>
                <w:szCs w:val="20"/>
              </w:rPr>
              <w:t>Dilek Özge Erçin</w:t>
            </w:r>
          </w:p>
        </w:tc>
        <w:tc>
          <w:tcPr>
            <w:tcW w:w="33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Kas  iskelet sistemi semptom ve muayenesi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Ertuğrul Allahverdi</w:t>
            </w:r>
          </w:p>
        </w:tc>
        <w:tc>
          <w:tcPr>
            <w:tcW w:w="18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370E57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Hareket hastalıkları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9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FMF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</w:tr>
      <w:tr w:rsidR="00370E57" w:rsidRPr="00FD0EA8" w:rsidTr="00BE2912">
        <w:tc>
          <w:tcPr>
            <w:tcW w:w="27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0E57" w:rsidRPr="00FD0EA8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SLE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</w:tr>
      <w:tr w:rsidR="00370E57" w:rsidRPr="00FD0EA8" w:rsidTr="00BE2912">
        <w:trPr>
          <w:trHeight w:val="1679"/>
        </w:trPr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0E57" w:rsidRPr="004D0E1A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D14866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370E57" w:rsidRPr="00FD0EA8" w:rsidRDefault="00370E57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SSS Giriş</w:t>
            </w:r>
          </w:p>
          <w:p w:rsidR="00370E57" w:rsidRPr="00FD0EA8" w:rsidRDefault="00370E57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D14866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hastalıklarının genetiği</w:t>
            </w:r>
          </w:p>
          <w:p w:rsidR="00370E57" w:rsidRPr="003D3D4C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3D4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Gönül Zişan Öncel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585D66" w:rsidRDefault="00802245" w:rsidP="003D3D4C">
      <w:pPr>
        <w:tabs>
          <w:tab w:val="left" w:pos="5968"/>
        </w:tabs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15877" w:type="dxa"/>
        <w:tblInd w:w="-885" w:type="dxa"/>
        <w:tblLook w:val="04A0" w:firstRow="1" w:lastRow="0" w:firstColumn="1" w:lastColumn="0" w:noHBand="0" w:noVBand="1"/>
      </w:tblPr>
      <w:tblGrid>
        <w:gridCol w:w="2394"/>
        <w:gridCol w:w="2994"/>
        <w:gridCol w:w="2835"/>
        <w:gridCol w:w="2268"/>
        <w:gridCol w:w="2693"/>
        <w:gridCol w:w="2693"/>
      </w:tblGrid>
      <w:tr w:rsidR="00802245" w:rsidRPr="00FD0EA8" w:rsidTr="005B6F50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533B" w:rsidRDefault="00802245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2. Hafta     </w:t>
            </w:r>
          </w:p>
          <w:p w:rsidR="00802245" w:rsidRPr="00FD0EA8" w:rsidRDefault="000B533B" w:rsidP="003F2D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11-15 Mayıs 2020</w:t>
            </w:r>
            <w:r w:rsidR="00802245"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 </w:t>
            </w: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370E57" w:rsidRPr="00FD0EA8" w:rsidTr="005B6F50">
        <w:trPr>
          <w:trHeight w:val="1150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Pr="003D1302" w:rsidRDefault="00370E57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370E57" w:rsidRPr="004D0E1A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Kırıklar ve çıkıklar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Gökhan Ulusoy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Ankilozan Spondilit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sz w:val="20"/>
                <w:szCs w:val="20"/>
              </w:rPr>
              <w:t>Dilek Özge Erçin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Ruhsal durum muayenesi ve semptomatoloji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Serhat Tunç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Anksiyete bozuklukları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Serhat Tunç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Cs/>
                <w:sz w:val="20"/>
                <w:szCs w:val="20"/>
              </w:rPr>
              <w:t>Kafa travmasına radyolojik yaklaşım</w:t>
            </w:r>
          </w:p>
          <w:p w:rsidR="00370E57" w:rsidRPr="00FD0EA8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Volkan Kızılgöz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370E57" w:rsidRPr="00FD0EA8" w:rsidRDefault="00370E57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70E57" w:rsidRPr="00FD0EA8" w:rsidTr="005B6F50">
        <w:tc>
          <w:tcPr>
            <w:tcW w:w="23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Default="00370E57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370E57" w:rsidRPr="004D0E1A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370E57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hastalıklarda semptomatolji ve muayene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Septik artrit ve osteomiyelit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Kadri Yıldız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Bilinci kapalı hastaya yaklaşım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Turgut Dolanbay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Hareket bozuklukları, Parkinson ve Alzheimer tedavisi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Cs/>
                <w:sz w:val="20"/>
                <w:szCs w:val="20"/>
              </w:rPr>
              <w:t>Duygu durum bozuklukları</w:t>
            </w:r>
          </w:p>
          <w:p w:rsidR="00370E57" w:rsidRPr="00FD0EA8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Doç. Dr. Yüksel Kıvrak</w:t>
            </w:r>
          </w:p>
        </w:tc>
      </w:tr>
      <w:tr w:rsidR="00370E57" w:rsidRPr="00FD0EA8" w:rsidTr="005B6F50">
        <w:tc>
          <w:tcPr>
            <w:tcW w:w="23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370E57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Nöromüsküler bileşke ve kas hastalıkları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70E57" w:rsidRPr="00FD0EA8" w:rsidTr="005B6F50">
        <w:trPr>
          <w:trHeight w:val="1150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Pr="004D0E1A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  <w:p w:rsidR="00370E57" w:rsidRPr="004D0E1A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Vaskülitler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Antidepresan, antimanik ilaçlar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Psikiyatrik aciller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Ömer Çanacık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Cs/>
                <w:sz w:val="20"/>
                <w:szCs w:val="20"/>
              </w:rPr>
              <w:t>Nöroleptik, SSS stimülanları</w:t>
            </w:r>
          </w:p>
          <w:p w:rsidR="00370E57" w:rsidRPr="00FD0EA8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370E57" w:rsidRPr="00FD0EA8" w:rsidTr="005B6F50">
        <w:trPr>
          <w:trHeight w:val="1150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0E57" w:rsidRPr="00FD0EA8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FTR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Diğer romatizmal hastalıklar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sz w:val="20"/>
                <w:szCs w:val="20"/>
              </w:rPr>
              <w:t>Dilek Özge Erçin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E4A8D" w:rsidRPr="001E4A8D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Cs/>
                <w:sz w:val="20"/>
                <w:szCs w:val="20"/>
              </w:rPr>
              <w:t>SSS toksik metabolik hastalıkları patolojisi</w:t>
            </w:r>
          </w:p>
          <w:p w:rsidR="00370E57" w:rsidRPr="00FD0EA8" w:rsidRDefault="001E4A8D" w:rsidP="001E4A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</w:tbl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715318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15735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57"/>
        <w:gridCol w:w="3272"/>
        <w:gridCol w:w="3402"/>
        <w:gridCol w:w="1985"/>
        <w:gridCol w:w="2268"/>
        <w:gridCol w:w="2551"/>
      </w:tblGrid>
      <w:tr w:rsidR="00802245" w:rsidRPr="00FD0EA8" w:rsidTr="00EB5829">
        <w:tc>
          <w:tcPr>
            <w:tcW w:w="2257" w:type="dxa"/>
          </w:tcPr>
          <w:p w:rsidR="000B533B" w:rsidRDefault="00802245" w:rsidP="000B533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3. Hafta     </w:t>
            </w:r>
          </w:p>
          <w:p w:rsidR="00802245" w:rsidRPr="00FD0EA8" w:rsidRDefault="000B533B" w:rsidP="000B533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18-22 Mayıs 2020</w:t>
            </w:r>
            <w:r w:rsidR="00802245"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                                    </w:t>
            </w:r>
          </w:p>
        </w:tc>
        <w:tc>
          <w:tcPr>
            <w:tcW w:w="3272" w:type="dxa"/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1E4A8D" w:rsidRPr="00FD0EA8" w:rsidTr="00370E57">
        <w:trPr>
          <w:trHeight w:val="1426"/>
        </w:trPr>
        <w:tc>
          <w:tcPr>
            <w:tcW w:w="2257" w:type="dxa"/>
            <w:vAlign w:val="center"/>
          </w:tcPr>
          <w:p w:rsidR="001E4A8D" w:rsidRPr="003D1302" w:rsidRDefault="001E4A8D" w:rsidP="00370E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1E4A8D" w:rsidRPr="004D0E1A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Bağımlılık somatoform bozukluklar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Serhat Tunç</w:t>
            </w:r>
          </w:p>
        </w:tc>
        <w:tc>
          <w:tcPr>
            <w:tcW w:w="3402" w:type="dxa"/>
            <w:vMerge w:val="restart"/>
          </w:tcPr>
          <w:p w:rsidR="009218B2" w:rsidRDefault="009218B2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9218B2" w:rsidRDefault="009218B2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9218B2" w:rsidRDefault="009218B2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9218B2" w:rsidRDefault="009218B2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19 MAYIS </w:t>
            </w:r>
            <w:r w:rsidR="009218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ATATÜRK’Ü ANMA, </w:t>
            </w: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GENÇLİK VE SPOR BAYRAMI</w:t>
            </w:r>
          </w:p>
        </w:tc>
        <w:tc>
          <w:tcPr>
            <w:tcW w:w="1985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Şizofreni ve Psikoz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Yüksel Kıvrak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Nöromuskular ve Dermatolojik Hastalıkların Genetiği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bCs/>
                <w:color w:val="000000"/>
              </w:rPr>
              <w:t>Gönül Zişan Öncel</w:t>
            </w:r>
          </w:p>
        </w:tc>
        <w:tc>
          <w:tcPr>
            <w:tcW w:w="2551" w:type="dxa"/>
          </w:tcPr>
          <w:p w:rsidR="001E4A8D" w:rsidRPr="00D15F62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1E4A8D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Epilepsi</w:t>
            </w:r>
          </w:p>
          <w:p w:rsidR="001E4A8D" w:rsidRPr="00D15F62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</w:tr>
      <w:tr w:rsidR="001E4A8D" w:rsidRPr="00FD0EA8" w:rsidTr="00370E57">
        <w:tc>
          <w:tcPr>
            <w:tcW w:w="2257" w:type="dxa"/>
            <w:vMerge w:val="restart"/>
            <w:vAlign w:val="center"/>
          </w:tcPr>
          <w:p w:rsidR="001E4A8D" w:rsidRDefault="001E4A8D" w:rsidP="00370E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1E4A8D" w:rsidRPr="004D0E1A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72" w:type="dxa"/>
            <w:vMerge w:val="restart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Antiepileptikler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402" w:type="dxa"/>
            <w:vMerge/>
          </w:tcPr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Demiyelinizan hastalıklar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Kişilik bozuklukları ve kognitif bozukluklar (demans, deliryum)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Yüksel Kıvrak</w:t>
            </w:r>
          </w:p>
        </w:tc>
        <w:tc>
          <w:tcPr>
            <w:tcW w:w="2551" w:type="dxa"/>
            <w:vMerge w:val="restart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Beyin tm ve SSS tümörleri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Murat Kayabaş</w:t>
            </w:r>
          </w:p>
        </w:tc>
      </w:tr>
      <w:tr w:rsidR="001E4A8D" w:rsidRPr="00FD0EA8" w:rsidTr="00370E57">
        <w:tc>
          <w:tcPr>
            <w:tcW w:w="2257" w:type="dxa"/>
            <w:vMerge/>
            <w:vAlign w:val="center"/>
          </w:tcPr>
          <w:p w:rsidR="001E4A8D" w:rsidRPr="00FD0EA8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Demans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1E4A8D" w:rsidRPr="00FD0EA8" w:rsidTr="00370E57">
        <w:tc>
          <w:tcPr>
            <w:tcW w:w="2257" w:type="dxa"/>
            <w:vMerge w:val="restart"/>
            <w:vAlign w:val="center"/>
          </w:tcPr>
          <w:p w:rsidR="001E4A8D" w:rsidRPr="004D0E1A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  <w:p w:rsidR="001E4A8D" w:rsidRPr="004D0E1A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72" w:type="dxa"/>
            <w:vMerge w:val="restart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Demiyelinizan ve Dejeneratif SSS hastalıkları patolojisi</w:t>
            </w:r>
          </w:p>
          <w:p w:rsidR="001E4A8D" w:rsidRPr="00D15F62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/>
          </w:tcPr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Hipnosedatifler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Genel anastezikler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2551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br/>
            </w: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SSS tümörleri patolojisi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1E4A8D" w:rsidRPr="00FD0EA8" w:rsidTr="00370E57">
        <w:tc>
          <w:tcPr>
            <w:tcW w:w="2257" w:type="dxa"/>
            <w:vMerge/>
            <w:vAlign w:val="center"/>
          </w:tcPr>
          <w:p w:rsidR="001E4A8D" w:rsidRPr="00FD0EA8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Serebrovasküler hastalıklar patolojisi</w:t>
            </w:r>
          </w:p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Hacer Ece Özcan</w:t>
            </w:r>
          </w:p>
        </w:tc>
      </w:tr>
      <w:tr w:rsidR="001E4A8D" w:rsidRPr="00FD0EA8" w:rsidTr="005759F0">
        <w:trPr>
          <w:trHeight w:val="1210"/>
        </w:trPr>
        <w:tc>
          <w:tcPr>
            <w:tcW w:w="2257" w:type="dxa"/>
            <w:vAlign w:val="center"/>
          </w:tcPr>
          <w:p w:rsidR="001E4A8D" w:rsidRPr="00FD0EA8" w:rsidRDefault="001E4A8D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272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1E4A8D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Serebrovasküler bozukluklar</w:t>
            </w:r>
          </w:p>
          <w:p w:rsidR="001E4A8D" w:rsidRPr="00D15F62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551" w:type="dxa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715318" w:rsidRDefault="00C464D5" w:rsidP="00802245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5318">
        <w:rPr>
          <w:rFonts w:asciiTheme="majorBidi" w:hAnsiTheme="majorBidi" w:cstheme="majorBidi"/>
          <w:b/>
          <w:sz w:val="28"/>
          <w:szCs w:val="28"/>
        </w:rPr>
        <w:t>25-29 Mayıs 2020 Ramazan Bayramı</w:t>
      </w:r>
      <w:r w:rsidR="00715318">
        <w:rPr>
          <w:rFonts w:asciiTheme="majorBidi" w:hAnsiTheme="majorBidi" w:cstheme="majorBidi"/>
          <w:b/>
          <w:sz w:val="28"/>
          <w:szCs w:val="28"/>
        </w:rPr>
        <w:t xml:space="preserve"> Haftası</w:t>
      </w:r>
    </w:p>
    <w:tbl>
      <w:tblPr>
        <w:tblStyle w:val="TabloKlavuzu1"/>
        <w:tblpPr w:leftFromText="180" w:rightFromText="180" w:vertAnchor="text" w:horzAnchor="margin" w:tblpXSpec="center" w:tblpY="416"/>
        <w:tblW w:w="15593" w:type="dxa"/>
        <w:tblLook w:val="04A0" w:firstRow="1" w:lastRow="0" w:firstColumn="1" w:lastColumn="0" w:noHBand="0" w:noVBand="1"/>
      </w:tblPr>
      <w:tblGrid>
        <w:gridCol w:w="2136"/>
        <w:gridCol w:w="3109"/>
        <w:gridCol w:w="2410"/>
        <w:gridCol w:w="2410"/>
        <w:gridCol w:w="3118"/>
        <w:gridCol w:w="2410"/>
      </w:tblGrid>
      <w:tr w:rsidR="00802245" w:rsidRPr="00FD0EA8" w:rsidTr="00EB5829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533B" w:rsidRDefault="00802245" w:rsidP="000B533B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4. Hafta     </w:t>
            </w:r>
          </w:p>
          <w:p w:rsidR="00802245" w:rsidRPr="002269AC" w:rsidRDefault="00C464D5" w:rsidP="002269A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269A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01-05 Haziran 2020                                                                     </w:t>
            </w:r>
          </w:p>
        </w:tc>
        <w:tc>
          <w:tcPr>
            <w:tcW w:w="3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370E57" w:rsidRPr="00FD0EA8" w:rsidTr="005B6F50">
        <w:tc>
          <w:tcPr>
            <w:tcW w:w="21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Pr="003D1302" w:rsidRDefault="00370E57" w:rsidP="003E671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370E57" w:rsidRPr="004D0E1A" w:rsidRDefault="00370E57" w:rsidP="00370E5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Nöromusküler blokörler, santral kas gevşeticiler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 Muhammed Yayla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Disk hernisi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890C98">
              <w:rPr>
                <w:rFonts w:asciiTheme="majorBidi" w:hAnsiTheme="majorBidi" w:cstheme="majorBidi"/>
                <w:b/>
                <w:sz w:val="20"/>
                <w:szCs w:val="20"/>
              </w:rPr>
              <w:t>Levent Aras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Vertigo ve meniere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Lokal Anestezikler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 Muhammed Yayla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Kırma kusurları</w:t>
            </w:r>
          </w:p>
          <w:p w:rsidR="00370E57" w:rsidRPr="00FD0EA8" w:rsidRDefault="00370E57" w:rsidP="00C437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437E7">
              <w:rPr>
                <w:rFonts w:asciiTheme="majorBidi" w:hAnsiTheme="majorBidi" w:cstheme="majorBidi"/>
                <w:b/>
                <w:sz w:val="20"/>
                <w:szCs w:val="20"/>
              </w:rPr>
              <w:t>Ersin Muhafiz</w:t>
            </w:r>
          </w:p>
        </w:tc>
      </w:tr>
      <w:tr w:rsidR="00370E57" w:rsidRPr="00FD0EA8" w:rsidTr="005B6F50">
        <w:tc>
          <w:tcPr>
            <w:tcW w:w="21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KF 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Opioid analjezikler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 Muhammed Yayla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370E57" w:rsidRPr="00FD0EA8" w:rsidTr="005B6F50">
        <w:trPr>
          <w:trHeight w:val="920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Default="00370E57" w:rsidP="00370E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370E57" w:rsidRPr="00FD0EA8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BOS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Ensefalit ve menenjit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İntrakranial kanamalar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Murat Kayabaş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sz w:val="20"/>
                <w:szCs w:val="20"/>
              </w:rPr>
              <w:t>Göz yaşı sistemi anatomisi ve hastalıkları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Prof. Dr. </w:t>
            </w:r>
            <w:r w:rsidR="00C437E7">
              <w:rPr>
                <w:rFonts w:asciiTheme="majorBidi" w:hAnsiTheme="majorBidi" w:cstheme="majorBidi"/>
                <w:b/>
                <w:sz w:val="20"/>
                <w:szCs w:val="20"/>
              </w:rPr>
              <w:t>Hülya Gökmen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Elementer deri lezyonları</w:t>
            </w:r>
          </w:p>
        </w:tc>
      </w:tr>
      <w:tr w:rsidR="00370E57" w:rsidRPr="00FD0EA8" w:rsidTr="005B6F50">
        <w:trPr>
          <w:trHeight w:val="920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0E57" w:rsidRPr="004D0E1A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  <w:p w:rsidR="00370E57" w:rsidRPr="004D0E1A" w:rsidRDefault="00370E57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370E57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Başağrıları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Emre </w:t>
            </w:r>
            <w:r w:rsidRPr="001E4A8D">
              <w:rPr>
                <w:rFonts w:asciiTheme="majorBidi" w:hAnsiTheme="majorBidi" w:cstheme="majorBidi"/>
                <w:b/>
                <w:sz w:val="20"/>
                <w:szCs w:val="20"/>
              </w:rPr>
              <w:t>Erdoğan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KİBAS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890C98">
              <w:rPr>
                <w:rFonts w:asciiTheme="majorBidi" w:hAnsiTheme="majorBidi" w:cstheme="majorBidi"/>
                <w:b/>
                <w:sz w:val="20"/>
                <w:szCs w:val="20"/>
              </w:rPr>
              <w:t>Levent Aras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Periferik nöropatiler ve motor nöron hastalıkları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Kırmızı göz</w:t>
            </w:r>
          </w:p>
          <w:p w:rsidR="00370E57" w:rsidRPr="00FD0EA8" w:rsidRDefault="00370E57" w:rsidP="00C437E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 w:rsidR="00C437E7">
              <w:rPr>
                <w:rFonts w:asciiTheme="majorBidi" w:hAnsiTheme="majorBidi" w:cstheme="majorBidi"/>
                <w:b/>
                <w:sz w:val="20"/>
                <w:szCs w:val="20"/>
              </w:rPr>
              <w:t>Lokman Balyen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İlaç Bağımlılığı</w:t>
            </w:r>
          </w:p>
          <w:p w:rsidR="00370E57" w:rsidRPr="00FD0EA8" w:rsidRDefault="00370E57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 Muhammed Yayla</w:t>
            </w:r>
          </w:p>
        </w:tc>
      </w:tr>
      <w:tr w:rsidR="001E4A8D" w:rsidRPr="00FD0EA8" w:rsidTr="005B6F50">
        <w:tc>
          <w:tcPr>
            <w:tcW w:w="21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E4A8D" w:rsidRPr="00FD0EA8" w:rsidRDefault="001E4A8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1E4A8D" w:rsidRPr="00FD0EA8" w:rsidRDefault="001E4A8D" w:rsidP="003E671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Psikiyatrik ve optik hast. genetiği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Öğr. Üyesi </w:t>
            </w:r>
            <w:r w:rsidR="003D3D4C">
              <w:rPr>
                <w:rFonts w:asciiTheme="majorBidi" w:hAnsiTheme="majorBidi" w:cstheme="majorBidi"/>
                <w:b/>
                <w:bCs/>
                <w:color w:val="000000"/>
              </w:rPr>
              <w:t>Gönül Zişan Öncel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Periferik sinir tümörleri patolojisi</w:t>
            </w:r>
          </w:p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Göz fizyolojisi ve muayenesi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Prof. Dr. </w:t>
            </w:r>
            <w:r w:rsidR="00C437E7">
              <w:rPr>
                <w:rFonts w:asciiTheme="majorBidi" w:hAnsiTheme="majorBidi" w:cstheme="majorBidi"/>
                <w:b/>
                <w:sz w:val="20"/>
                <w:szCs w:val="20"/>
              </w:rPr>
              <w:t>Hülya Gökmen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Derinin yapısı ve fonksiyonları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1E4A8D" w:rsidRPr="00FD0EA8" w:rsidTr="005B6F50">
        <w:tc>
          <w:tcPr>
            <w:tcW w:w="21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Ensefalit ve menenjitler patolojisi</w:t>
            </w:r>
          </w:p>
          <w:p w:rsidR="001E4A8D" w:rsidRPr="001E4A8D" w:rsidRDefault="001E4A8D" w:rsidP="00EB582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E4A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A8D" w:rsidRPr="00FD0EA8" w:rsidRDefault="001E4A8D" w:rsidP="00EB582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pPr w:leftFromText="180" w:rightFromText="180" w:vertAnchor="text" w:horzAnchor="margin" w:tblpXSpec="center" w:tblpY="-619"/>
        <w:tblW w:w="15593" w:type="dxa"/>
        <w:tblLook w:val="04A0" w:firstRow="1" w:lastRow="0" w:firstColumn="1" w:lastColumn="0" w:noHBand="0" w:noVBand="1"/>
      </w:tblPr>
      <w:tblGrid>
        <w:gridCol w:w="2136"/>
        <w:gridCol w:w="2826"/>
        <w:gridCol w:w="2693"/>
        <w:gridCol w:w="2410"/>
        <w:gridCol w:w="2977"/>
        <w:gridCol w:w="2551"/>
      </w:tblGrid>
      <w:tr w:rsidR="00802245" w:rsidRPr="00FD0EA8" w:rsidTr="00890C98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533B" w:rsidRDefault="0080224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5. Hafta   </w:t>
            </w:r>
          </w:p>
          <w:p w:rsidR="00802245" w:rsidRPr="002269AC" w:rsidRDefault="00C464D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08-12</w:t>
            </w:r>
            <w:r w:rsidRPr="002269A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Haziran 2020                                                                     </w:t>
            </w: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DB728D" w:rsidRPr="00FD0EA8" w:rsidTr="005B6F50">
        <w:trPr>
          <w:trHeight w:val="980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728D" w:rsidRPr="003D1302" w:rsidRDefault="00DB728D" w:rsidP="00890C9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19:40-20:10</w:t>
            </w:r>
          </w:p>
          <w:p w:rsidR="00DB728D" w:rsidRPr="004D0E1A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Retina ve Koroid hastalıkları</w:t>
            </w:r>
          </w:p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Erdinç Bozkurt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728D" w:rsidRPr="00FD0EA8" w:rsidRDefault="00DB728D" w:rsidP="00DB728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DB728D" w:rsidRPr="00FD0EA8" w:rsidRDefault="00DB728D" w:rsidP="00DB728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Optik sinir ve hastalıkları</w:t>
            </w: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Lokman Balyen</w:t>
            </w: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DB728D" w:rsidRPr="00FD0EA8" w:rsidTr="005B6F50">
        <w:trPr>
          <w:trHeight w:val="1047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B728D" w:rsidRDefault="00DB728D" w:rsidP="00890C9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20:15-20:45</w:t>
            </w:r>
          </w:p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  <w:r w:rsidRPr="00FD0EA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sz w:val="20"/>
                <w:szCs w:val="20"/>
              </w:rPr>
              <w:t>Şaşılıklar</w:t>
            </w:r>
          </w:p>
          <w:p w:rsidR="00DB728D" w:rsidRPr="00FD0EA8" w:rsidRDefault="00C437E7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Ersin Muhafiz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728D" w:rsidRPr="00FD0EA8" w:rsidRDefault="00DB728D" w:rsidP="00DB728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DB728D" w:rsidRPr="00FD0EA8" w:rsidRDefault="00DB728D" w:rsidP="00DB728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Glokom</w:t>
            </w:r>
          </w:p>
          <w:p w:rsidR="00DB728D" w:rsidRPr="00FD0EA8" w:rsidRDefault="00C437E7" w:rsidP="00DB72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Erdinç Bozkurt</w:t>
            </w: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Default="00DB728D" w:rsidP="00890C98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DB728D" w:rsidRPr="00FD0EA8" w:rsidTr="005B6F50">
        <w:trPr>
          <w:trHeight w:val="920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B728D" w:rsidRPr="004D0E1A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20:50-21:20</w:t>
            </w:r>
          </w:p>
          <w:p w:rsidR="00DB728D" w:rsidRPr="004D0E1A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KBB</w:t>
            </w:r>
          </w:p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İşitme kaybı</w:t>
            </w:r>
          </w:p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Akut ve kronik dermatozlara yaklaşım</w:t>
            </w: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Default="00DB728D" w:rsidP="00890C98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DB728D" w:rsidRPr="00FD0EA8" w:rsidTr="005B6F50">
        <w:trPr>
          <w:trHeight w:val="920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21:25-21:55</w:t>
            </w: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Paranazal sinüs radyolojisi</w:t>
            </w:r>
          </w:p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Volkan Kızılgöz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728D" w:rsidRPr="00FD0EA8" w:rsidRDefault="00DB728D" w:rsidP="00DB728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GC</w:t>
            </w:r>
          </w:p>
          <w:p w:rsidR="00DB728D" w:rsidRPr="00FD0EA8" w:rsidRDefault="00DB728D" w:rsidP="00DB728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Yanık</w:t>
            </w:r>
          </w:p>
          <w:p w:rsidR="00DB728D" w:rsidRPr="00FD0EA8" w:rsidRDefault="00DB728D" w:rsidP="00DB728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Default="00DB728D" w:rsidP="00890C98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D" w:rsidRPr="00FD0EA8" w:rsidRDefault="00DB728D" w:rsidP="00890C9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02245" w:rsidSect="00EB58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FC" w:rsidRDefault="007A23FC" w:rsidP="001E4A8D">
      <w:pPr>
        <w:spacing w:after="0" w:line="240" w:lineRule="auto"/>
      </w:pPr>
      <w:r>
        <w:separator/>
      </w:r>
    </w:p>
  </w:endnote>
  <w:endnote w:type="continuationSeparator" w:id="0">
    <w:p w:rsidR="007A23FC" w:rsidRDefault="007A23FC" w:rsidP="001E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FC" w:rsidRDefault="007A23FC" w:rsidP="001E4A8D">
      <w:pPr>
        <w:spacing w:after="0" w:line="240" w:lineRule="auto"/>
      </w:pPr>
      <w:r>
        <w:separator/>
      </w:r>
    </w:p>
  </w:footnote>
  <w:footnote w:type="continuationSeparator" w:id="0">
    <w:p w:rsidR="007A23FC" w:rsidRDefault="007A23FC" w:rsidP="001E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D2E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5" w15:restartNumberingAfterBreak="0">
    <w:nsid w:val="19C95A71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18131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8" w15:restartNumberingAfterBreak="0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9" w15:restartNumberingAfterBreak="0">
    <w:nsid w:val="6B597791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418"/>
    <w:rsid w:val="00000842"/>
    <w:rsid w:val="000064F4"/>
    <w:rsid w:val="000357C0"/>
    <w:rsid w:val="000505C0"/>
    <w:rsid w:val="00064A34"/>
    <w:rsid w:val="000978A6"/>
    <w:rsid w:val="000B533B"/>
    <w:rsid w:val="000B6B5C"/>
    <w:rsid w:val="000D5947"/>
    <w:rsid w:val="000E2353"/>
    <w:rsid w:val="000E2929"/>
    <w:rsid w:val="001048E1"/>
    <w:rsid w:val="0012371B"/>
    <w:rsid w:val="00124B5B"/>
    <w:rsid w:val="00155E5C"/>
    <w:rsid w:val="001970F2"/>
    <w:rsid w:val="001E25FD"/>
    <w:rsid w:val="001E4A8D"/>
    <w:rsid w:val="001F7C85"/>
    <w:rsid w:val="00211F43"/>
    <w:rsid w:val="002269AC"/>
    <w:rsid w:val="00245E24"/>
    <w:rsid w:val="00277A8B"/>
    <w:rsid w:val="00281147"/>
    <w:rsid w:val="002A0A55"/>
    <w:rsid w:val="002F69CD"/>
    <w:rsid w:val="0031347B"/>
    <w:rsid w:val="0031481F"/>
    <w:rsid w:val="00314C89"/>
    <w:rsid w:val="003344E9"/>
    <w:rsid w:val="00334673"/>
    <w:rsid w:val="00366DC4"/>
    <w:rsid w:val="00370E57"/>
    <w:rsid w:val="00380A57"/>
    <w:rsid w:val="003D3D4C"/>
    <w:rsid w:val="003D4191"/>
    <w:rsid w:val="003E671F"/>
    <w:rsid w:val="003F2DC4"/>
    <w:rsid w:val="00402DE6"/>
    <w:rsid w:val="0048289E"/>
    <w:rsid w:val="00492230"/>
    <w:rsid w:val="004F112C"/>
    <w:rsid w:val="00520721"/>
    <w:rsid w:val="00523FA9"/>
    <w:rsid w:val="005B2BD4"/>
    <w:rsid w:val="005B6F50"/>
    <w:rsid w:val="005C4D38"/>
    <w:rsid w:val="005D71B0"/>
    <w:rsid w:val="00603813"/>
    <w:rsid w:val="00607232"/>
    <w:rsid w:val="006537DD"/>
    <w:rsid w:val="00691EC1"/>
    <w:rsid w:val="006A66B2"/>
    <w:rsid w:val="006C542C"/>
    <w:rsid w:val="006E5A0D"/>
    <w:rsid w:val="007125FD"/>
    <w:rsid w:val="00715318"/>
    <w:rsid w:val="00732A8F"/>
    <w:rsid w:val="00782418"/>
    <w:rsid w:val="0078365C"/>
    <w:rsid w:val="007A23FC"/>
    <w:rsid w:val="007B4DB2"/>
    <w:rsid w:val="007C1F54"/>
    <w:rsid w:val="007E1C80"/>
    <w:rsid w:val="007E7B78"/>
    <w:rsid w:val="00802245"/>
    <w:rsid w:val="0081323C"/>
    <w:rsid w:val="008161FD"/>
    <w:rsid w:val="008240B4"/>
    <w:rsid w:val="008820D9"/>
    <w:rsid w:val="00890C98"/>
    <w:rsid w:val="008B5418"/>
    <w:rsid w:val="008E4947"/>
    <w:rsid w:val="0090496C"/>
    <w:rsid w:val="00911C6F"/>
    <w:rsid w:val="009218B2"/>
    <w:rsid w:val="0096731E"/>
    <w:rsid w:val="00981396"/>
    <w:rsid w:val="009C3894"/>
    <w:rsid w:val="00A30F3A"/>
    <w:rsid w:val="00AB58D4"/>
    <w:rsid w:val="00AC21E9"/>
    <w:rsid w:val="00AD27B6"/>
    <w:rsid w:val="00B147F9"/>
    <w:rsid w:val="00B2036F"/>
    <w:rsid w:val="00B63907"/>
    <w:rsid w:val="00B648FC"/>
    <w:rsid w:val="00BA411E"/>
    <w:rsid w:val="00BC0D4E"/>
    <w:rsid w:val="00BE2912"/>
    <w:rsid w:val="00C15673"/>
    <w:rsid w:val="00C437E7"/>
    <w:rsid w:val="00C464D5"/>
    <w:rsid w:val="00C90502"/>
    <w:rsid w:val="00CB2E85"/>
    <w:rsid w:val="00CC0772"/>
    <w:rsid w:val="00CE2B01"/>
    <w:rsid w:val="00D14866"/>
    <w:rsid w:val="00D27DCB"/>
    <w:rsid w:val="00D54865"/>
    <w:rsid w:val="00D754FF"/>
    <w:rsid w:val="00D91187"/>
    <w:rsid w:val="00DA79A4"/>
    <w:rsid w:val="00DB728D"/>
    <w:rsid w:val="00DD5E0B"/>
    <w:rsid w:val="00E23163"/>
    <w:rsid w:val="00E46FB6"/>
    <w:rsid w:val="00E5000B"/>
    <w:rsid w:val="00E93724"/>
    <w:rsid w:val="00E96E69"/>
    <w:rsid w:val="00EB5829"/>
    <w:rsid w:val="00EC0EBD"/>
    <w:rsid w:val="00EF33D3"/>
    <w:rsid w:val="00EF597C"/>
    <w:rsid w:val="00EF790B"/>
    <w:rsid w:val="00F014A2"/>
    <w:rsid w:val="00F55A7B"/>
    <w:rsid w:val="00FA38FC"/>
    <w:rsid w:val="00FA7464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55F50-712F-4440-8718-07046F0C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52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802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1E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4A8D"/>
  </w:style>
  <w:style w:type="paragraph" w:styleId="Altbilgi">
    <w:name w:val="footer"/>
    <w:basedOn w:val="Normal"/>
    <w:link w:val="AltbilgiChar"/>
    <w:uiPriority w:val="99"/>
    <w:semiHidden/>
    <w:unhideWhenUsed/>
    <w:rsid w:val="001E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7DA65-EF3A-40A2-A421-6C17A045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tıp</cp:lastModifiedBy>
  <cp:revision>4</cp:revision>
  <cp:lastPrinted>2020-03-27T12:36:00Z</cp:lastPrinted>
  <dcterms:created xsi:type="dcterms:W3CDTF">2020-03-30T07:24:00Z</dcterms:created>
  <dcterms:modified xsi:type="dcterms:W3CDTF">2020-03-30T07:25:00Z</dcterms:modified>
</cp:coreProperties>
</file>